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imes New Roman"/>
        </w:rPr>
      </w:pPr>
      <w:r>
        <w:rPr>
          <w:rFonts w:hint="eastAsia" w:ascii="Times New Roman"/>
        </w:rPr>
        <w:t xml:space="preserve"> </w:t>
      </w:r>
      <w:r>
        <w:rPr>
          <w:rFonts w:ascii="Times New Roman"/>
        </w:rPr>
        <w:t>材料成型及控制工程专业培养方案</w:t>
      </w:r>
    </w:p>
    <w:p>
      <w:pPr>
        <w:jc w:val="center"/>
        <w:rPr>
          <w:rFonts w:eastAsia="黑体"/>
          <w:b/>
          <w:sz w:val="32"/>
          <w:szCs w:val="32"/>
        </w:rPr>
      </w:pPr>
      <w:r>
        <w:rPr>
          <w:rFonts w:eastAsia="黑体"/>
          <w:b/>
          <w:sz w:val="32"/>
          <w:szCs w:val="32"/>
        </w:rPr>
        <w:t>Materials Processing and Controlling Engineering</w:t>
      </w:r>
    </w:p>
    <w:p>
      <w:pPr>
        <w:tabs>
          <w:tab w:val="left" w:pos="1334"/>
        </w:tabs>
        <w:jc w:val="center"/>
        <w:rPr>
          <w:szCs w:val="21"/>
        </w:rPr>
      </w:pPr>
    </w:p>
    <w:p>
      <w:pPr>
        <w:spacing w:line="360" w:lineRule="exact"/>
        <w:ind w:firstLine="3840" w:firstLineChars="1600"/>
        <w:rPr>
          <w:rFonts w:eastAsia="仿宋_GB2312"/>
          <w:sz w:val="24"/>
        </w:rPr>
      </w:pPr>
      <w:r>
        <w:rPr>
          <w:rFonts w:eastAsia="仿宋_GB2312"/>
          <w:sz w:val="24"/>
        </w:rPr>
        <w:t>专业代码：080203</w:t>
      </w:r>
    </w:p>
    <w:p>
      <w:pPr>
        <w:spacing w:before="312" w:beforeLines="100"/>
        <w:rPr>
          <w:rFonts w:hint="eastAsia" w:eastAsia="仿宋_GB2312"/>
          <w:sz w:val="24"/>
          <w:lang w:val="en-US" w:eastAsia="zh-CN"/>
        </w:rPr>
      </w:pPr>
      <w:r>
        <w:rPr>
          <w:rFonts w:hint="eastAsia" w:eastAsia="仿宋_GB2312"/>
          <w:sz w:val="24"/>
          <w:lang w:val="en-US" w:eastAsia="zh-CN"/>
        </w:rPr>
        <w:t xml:space="preserve"> </w:t>
      </w:r>
    </w:p>
    <w:p>
      <w:pPr>
        <w:spacing w:before="312" w:beforeLines="100"/>
        <w:rPr>
          <w:rFonts w:eastAsia="黑体"/>
          <w:sz w:val="24"/>
        </w:rPr>
      </w:pPr>
      <w:r>
        <w:rPr>
          <w:rFonts w:hint="eastAsia" w:eastAsia="黑体"/>
          <w:sz w:val="24"/>
        </w:rPr>
        <w:t>一、专业简介</w:t>
      </w:r>
    </w:p>
    <w:p>
      <w:pPr>
        <w:spacing w:before="312" w:beforeLines="100"/>
        <w:ind w:firstLine="420" w:firstLineChars="200"/>
        <w:rPr>
          <w:color w:val="FF0000"/>
          <w:kern w:val="0"/>
        </w:rPr>
      </w:pPr>
      <w:r>
        <w:t>专业前身</w:t>
      </w:r>
      <w:r>
        <w:rPr>
          <w:rFonts w:hint="eastAsia"/>
        </w:rPr>
        <w:t>是机械专业模具设计与制造方向，</w:t>
      </w:r>
      <w:r>
        <w:t>2002年开设材料成型及控制工程专业，开始招收本科生。经过近20年发展，逐步形成了智能成形和</w:t>
      </w:r>
      <w:r>
        <w:rPr>
          <w:rFonts w:hint="eastAsia"/>
        </w:rPr>
        <w:t>增材制造与先进连接技术</w:t>
      </w:r>
      <w:r>
        <w:t>专业</w:t>
      </w:r>
      <w:r>
        <w:rPr>
          <w:rFonts w:hint="eastAsia"/>
        </w:rPr>
        <w:t>方向</w:t>
      </w:r>
      <w:r>
        <w:t>，是立项建设的“湖南省一流本科专业</w:t>
      </w:r>
      <w:r>
        <w:rPr>
          <w:rFonts w:hint="eastAsia"/>
        </w:rPr>
        <w:t>建设点</w:t>
      </w:r>
      <w:r>
        <w:t>”（2019年），拥有材料学二级学科硕士点（2006年），材料科学与工程一级学科硕士点（2011年），机械工程一级学科博士点（2013年），机械工程学科博士后科研流动站（2014年）。2015年本专业与湖南工业职业技术学院联合培养模具方向的中职师范本科生，2016年本专业从机电工程学院整体建制划归材料科学与工程学院。拥有高温耐磨材料与制备技术湖南省国防重点实验室、新能源储存与转换先进材料湖南省重点实验室、难加工材料高效精密加工湖南省重点实验室等六个研究平台。</w:t>
      </w:r>
    </w:p>
    <w:p>
      <w:pPr>
        <w:spacing w:before="312" w:beforeLines="100"/>
        <w:rPr>
          <w:rFonts w:eastAsia="黑体"/>
          <w:sz w:val="24"/>
        </w:rPr>
      </w:pPr>
      <w:r>
        <w:rPr>
          <w:rFonts w:hint="eastAsia" w:eastAsia="黑体"/>
          <w:sz w:val="24"/>
        </w:rPr>
        <w:t>二</w:t>
      </w:r>
      <w:r>
        <w:rPr>
          <w:rFonts w:eastAsia="黑体"/>
          <w:sz w:val="24"/>
        </w:rPr>
        <w:t>、培养目标</w:t>
      </w:r>
    </w:p>
    <w:p>
      <w:pPr>
        <w:spacing w:line="360" w:lineRule="atLeast"/>
        <w:ind w:firstLine="420" w:firstLineChars="200"/>
        <w:rPr>
          <w:kern w:val="0"/>
          <w:szCs w:val="21"/>
        </w:rPr>
      </w:pPr>
      <w:r>
        <w:rPr>
          <w:kern w:val="0"/>
          <w:szCs w:val="21"/>
        </w:rPr>
        <w:t>本专业</w:t>
      </w:r>
      <w:r>
        <w:rPr>
          <w:rFonts w:hint="eastAsia"/>
          <w:kern w:val="0"/>
          <w:szCs w:val="21"/>
        </w:rPr>
        <w:t>坚持立德树人，德育优先，</w:t>
      </w:r>
      <w:r>
        <w:rPr>
          <w:kern w:val="0"/>
          <w:szCs w:val="21"/>
        </w:rPr>
        <w:t>面向制造业发展需求，</w:t>
      </w:r>
      <w:r>
        <w:rPr>
          <w:rFonts w:hint="eastAsia"/>
          <w:kern w:val="0"/>
          <w:szCs w:val="21"/>
        </w:rPr>
        <w:t>培养</w:t>
      </w:r>
      <w:r>
        <w:rPr>
          <w:rFonts w:hint="eastAsia" w:ascii="宋体" w:hAnsi="宋体"/>
          <w:kern w:val="0"/>
          <w:lang w:val="zh-CN"/>
        </w:rPr>
        <w:t>德、智、体、美、劳全面发展，</w:t>
      </w:r>
      <w:r>
        <w:rPr>
          <w:rFonts w:hint="eastAsia"/>
          <w:kern w:val="0"/>
          <w:szCs w:val="21"/>
        </w:rPr>
        <w:t>具有机械、材料、控制等学科基础知识与材料成型及控制工程专业知识，具有</w:t>
      </w:r>
      <w:r>
        <w:rPr>
          <w:kern w:val="0"/>
          <w:szCs w:val="21"/>
        </w:rPr>
        <w:t>社会责任感、职业道德</w:t>
      </w:r>
      <w:r>
        <w:rPr>
          <w:rFonts w:hint="eastAsia"/>
          <w:kern w:val="0"/>
          <w:szCs w:val="21"/>
        </w:rPr>
        <w:t>和</w:t>
      </w:r>
      <w:r>
        <w:rPr>
          <w:kern w:val="0"/>
          <w:szCs w:val="21"/>
        </w:rPr>
        <w:t>人文社会科学素养</w:t>
      </w:r>
      <w:r>
        <w:rPr>
          <w:rFonts w:hint="eastAsia"/>
          <w:kern w:val="0"/>
          <w:szCs w:val="21"/>
        </w:rPr>
        <w:t>，具有创新意识、国际化视野、团队合作精神与不断适应专业技术发展的能力，</w:t>
      </w:r>
      <w:r>
        <w:rPr>
          <w:kern w:val="0"/>
          <w:szCs w:val="21"/>
        </w:rPr>
        <w:t>能够解决材料加工行业，特别是材料成型及控制领域中的复杂工程问题，在材料加工行业从事技术开发、设计制造、生产组织与管理等方面工作的</w:t>
      </w:r>
      <w:r>
        <w:rPr>
          <w:rFonts w:hint="eastAsia"/>
          <w:kern w:val="0"/>
          <w:szCs w:val="21"/>
        </w:rPr>
        <w:t>高素质</w:t>
      </w:r>
      <w:r>
        <w:rPr>
          <w:kern w:val="0"/>
          <w:szCs w:val="21"/>
        </w:rPr>
        <w:t>应用型人才。</w:t>
      </w:r>
    </w:p>
    <w:p>
      <w:pPr>
        <w:spacing w:line="360" w:lineRule="atLeast"/>
        <w:ind w:firstLine="420" w:firstLineChars="200"/>
        <w:rPr>
          <w:kern w:val="0"/>
          <w:szCs w:val="21"/>
        </w:rPr>
      </w:pPr>
      <w:r>
        <w:rPr>
          <w:kern w:val="0"/>
          <w:szCs w:val="21"/>
        </w:rPr>
        <w:t>学生毕业5年左右，预期达到以下目标：</w:t>
      </w:r>
    </w:p>
    <w:p>
      <w:pPr>
        <w:spacing w:line="360" w:lineRule="atLeast"/>
        <w:ind w:firstLine="422" w:firstLineChars="200"/>
        <w:rPr>
          <w:kern w:val="0"/>
          <w:szCs w:val="21"/>
        </w:rPr>
      </w:pPr>
      <w:r>
        <w:rPr>
          <w:b/>
          <w:kern w:val="0"/>
          <w:szCs w:val="21"/>
        </w:rPr>
        <w:t>目标1.</w:t>
      </w:r>
      <w:r>
        <w:rPr>
          <w:kern w:val="0"/>
          <w:szCs w:val="21"/>
        </w:rPr>
        <w:t xml:space="preserve"> </w:t>
      </w:r>
      <w:r>
        <w:rPr>
          <w:rFonts w:hint="eastAsia"/>
          <w:kern w:val="0"/>
          <w:szCs w:val="21"/>
        </w:rPr>
        <w:t>具有</w:t>
      </w:r>
      <w:r>
        <w:rPr>
          <w:kern w:val="0"/>
          <w:szCs w:val="21"/>
        </w:rPr>
        <w:t>数学、自然科学、工程基础和专业知识</w:t>
      </w:r>
      <w:r>
        <w:rPr>
          <w:rFonts w:hint="eastAsia"/>
          <w:kern w:val="0"/>
          <w:szCs w:val="21"/>
        </w:rPr>
        <w:t>的应用能力，能够进行材料加工相关领域的生产工艺、技术研发等工作；</w:t>
      </w:r>
    </w:p>
    <w:p>
      <w:pPr>
        <w:spacing w:line="360" w:lineRule="atLeast"/>
        <w:ind w:firstLine="422" w:firstLineChars="200"/>
      </w:pPr>
      <w:r>
        <w:rPr>
          <w:b/>
          <w:kern w:val="0"/>
          <w:szCs w:val="21"/>
        </w:rPr>
        <w:t xml:space="preserve">目标2. </w:t>
      </w:r>
      <w:r>
        <w:rPr>
          <w:rFonts w:hint="eastAsia"/>
          <w:kern w:val="0"/>
          <w:szCs w:val="21"/>
        </w:rPr>
        <w:t>了解</w:t>
      </w:r>
      <w:r>
        <w:t>材料加工相关领域的发展动态</w:t>
      </w:r>
      <w:r>
        <w:rPr>
          <w:rFonts w:hint="eastAsia"/>
        </w:rPr>
        <w:t>，</w:t>
      </w:r>
      <w:r>
        <w:t>能够运用专业知识与工程技能，发现、分析</w:t>
      </w:r>
      <w:r>
        <w:rPr>
          <w:rFonts w:hint="eastAsia"/>
        </w:rPr>
        <w:t>和</w:t>
      </w:r>
      <w:r>
        <w:t>解决</w:t>
      </w:r>
      <w:r>
        <w:rPr>
          <w:rFonts w:hint="eastAsia"/>
        </w:rPr>
        <w:t>工程实践中的</w:t>
      </w:r>
      <w:r>
        <w:rPr>
          <w:kern w:val="0"/>
          <w:szCs w:val="21"/>
        </w:rPr>
        <w:t>复杂问题</w:t>
      </w:r>
      <w:r>
        <w:t>；</w:t>
      </w:r>
    </w:p>
    <w:p>
      <w:pPr>
        <w:spacing w:line="360" w:lineRule="atLeast"/>
        <w:ind w:firstLine="422" w:firstLineChars="200"/>
        <w:rPr>
          <w:kern w:val="0"/>
          <w:szCs w:val="21"/>
        </w:rPr>
      </w:pPr>
      <w:r>
        <w:rPr>
          <w:b/>
          <w:kern w:val="0"/>
          <w:szCs w:val="21"/>
        </w:rPr>
        <w:t>目标3</w:t>
      </w:r>
      <w:r>
        <w:rPr>
          <w:kern w:val="0"/>
          <w:szCs w:val="21"/>
        </w:rPr>
        <w:t>. 履行并承担材料加工及其相关领域工程技术和管理人员社会职责，具有环境保护和可持续发展理念</w:t>
      </w:r>
      <w:r>
        <w:rPr>
          <w:rFonts w:hint="eastAsia"/>
          <w:kern w:val="0"/>
          <w:szCs w:val="21"/>
        </w:rPr>
        <w:t>、社会公德、</w:t>
      </w:r>
      <w:r>
        <w:rPr>
          <w:kern w:val="0"/>
          <w:szCs w:val="21"/>
        </w:rPr>
        <w:t>人文素养</w:t>
      </w:r>
      <w:r>
        <w:rPr>
          <w:rFonts w:hint="eastAsia"/>
          <w:kern w:val="0"/>
          <w:szCs w:val="21"/>
        </w:rPr>
        <w:t>和</w:t>
      </w:r>
      <w:r>
        <w:rPr>
          <w:kern w:val="0"/>
          <w:szCs w:val="21"/>
        </w:rPr>
        <w:t>工程职业道德</w:t>
      </w:r>
      <w:r>
        <w:rPr>
          <w:rFonts w:hint="eastAsia"/>
          <w:kern w:val="0"/>
          <w:szCs w:val="21"/>
        </w:rPr>
        <w:t>；</w:t>
      </w:r>
    </w:p>
    <w:p>
      <w:pPr>
        <w:spacing w:line="360" w:lineRule="atLeast"/>
        <w:ind w:firstLine="422" w:firstLineChars="200"/>
        <w:rPr>
          <w:b/>
          <w:kern w:val="0"/>
          <w:szCs w:val="21"/>
        </w:rPr>
      </w:pPr>
      <w:r>
        <w:rPr>
          <w:b/>
          <w:kern w:val="0"/>
          <w:szCs w:val="21"/>
        </w:rPr>
        <w:t>目标4.</w:t>
      </w:r>
      <w:r>
        <w:rPr>
          <w:kern w:val="0"/>
          <w:szCs w:val="21"/>
        </w:rPr>
        <w:t xml:space="preserve"> </w:t>
      </w:r>
      <w:r>
        <w:rPr>
          <w:rFonts w:hint="eastAsia"/>
          <w:kern w:val="0"/>
          <w:szCs w:val="21"/>
        </w:rPr>
        <w:t>具有国际化视野、团队合作精神、沟通能力和创新意识，具备组织管理能力，能够在多学科或多元文化环境中</w:t>
      </w:r>
      <w:r>
        <w:rPr>
          <w:kern w:val="0"/>
          <w:szCs w:val="21"/>
        </w:rPr>
        <w:t>进行沟通和交流；</w:t>
      </w:r>
    </w:p>
    <w:p>
      <w:pPr>
        <w:spacing w:line="360" w:lineRule="atLeast"/>
        <w:ind w:firstLine="422" w:firstLineChars="200"/>
      </w:pPr>
      <w:r>
        <w:rPr>
          <w:b/>
          <w:kern w:val="0"/>
          <w:szCs w:val="21"/>
        </w:rPr>
        <w:t>目标5</w:t>
      </w:r>
      <w:r>
        <w:rPr>
          <w:kern w:val="0"/>
          <w:szCs w:val="21"/>
        </w:rPr>
        <w:t xml:space="preserve">. </w:t>
      </w:r>
      <w:r>
        <w:rPr>
          <w:rFonts w:hint="eastAsia"/>
          <w:kern w:val="0"/>
          <w:szCs w:val="21"/>
        </w:rPr>
        <w:t>适应</w:t>
      </w:r>
      <w:r>
        <w:rPr>
          <w:kern w:val="0"/>
          <w:szCs w:val="21"/>
        </w:rPr>
        <w:t>科学技术和社会经济发展</w:t>
      </w:r>
      <w:r>
        <w:rPr>
          <w:rFonts w:hint="eastAsia"/>
          <w:kern w:val="0"/>
          <w:szCs w:val="21"/>
        </w:rPr>
        <w:t>，</w:t>
      </w:r>
      <w:r>
        <w:rPr>
          <w:kern w:val="0"/>
          <w:szCs w:val="21"/>
        </w:rPr>
        <w:t>能够在不同的岗位</w:t>
      </w:r>
      <w:r>
        <w:rPr>
          <w:rFonts w:hint="eastAsia"/>
          <w:kern w:val="0"/>
          <w:szCs w:val="21"/>
        </w:rPr>
        <w:t>中自主获取知识，拓展个人综合素质，促进自身持续发展。</w:t>
      </w:r>
    </w:p>
    <w:p>
      <w:pPr>
        <w:spacing w:before="312" w:beforeLines="100"/>
        <w:rPr>
          <w:rFonts w:eastAsia="黑体"/>
          <w:sz w:val="24"/>
        </w:rPr>
      </w:pPr>
      <w:r>
        <w:rPr>
          <w:rFonts w:hint="eastAsia" w:eastAsia="黑体"/>
          <w:sz w:val="24"/>
        </w:rPr>
        <w:t>三</w:t>
      </w:r>
      <w:r>
        <w:rPr>
          <w:rFonts w:eastAsia="黑体"/>
          <w:sz w:val="24"/>
        </w:rPr>
        <w:t>、</w:t>
      </w:r>
      <w:r>
        <w:rPr>
          <w:rFonts w:hint="eastAsia" w:eastAsia="黑体"/>
          <w:sz w:val="24"/>
        </w:rPr>
        <w:t>培养要求</w:t>
      </w:r>
    </w:p>
    <w:p>
      <w:pPr>
        <w:widowControl/>
        <w:spacing w:line="360" w:lineRule="auto"/>
        <w:ind w:firstLine="420" w:firstLineChars="200"/>
        <w:rPr>
          <w:rFonts w:hAnsi="宋体"/>
          <w:color w:val="000000"/>
          <w:kern w:val="0"/>
          <w:szCs w:val="21"/>
          <w:lang w:val="zh-CN"/>
        </w:rPr>
      </w:pPr>
      <w:bookmarkStart w:id="0" w:name="OLE_LINK1"/>
      <w:r>
        <w:rPr>
          <w:rFonts w:hAnsi="宋体"/>
          <w:color w:val="000000"/>
          <w:kern w:val="0"/>
          <w:szCs w:val="21"/>
          <w:lang w:val="zh-CN"/>
        </w:rPr>
        <w:t>本专业学生主要学习自然科学及机械工程、材料科学、</w:t>
      </w:r>
      <w:r>
        <w:rPr>
          <w:rFonts w:hint="eastAsia" w:hAnsi="宋体"/>
          <w:color w:val="000000"/>
          <w:kern w:val="0"/>
          <w:szCs w:val="21"/>
          <w:lang w:val="zh-CN"/>
        </w:rPr>
        <w:t>控制工程</w:t>
      </w:r>
      <w:r>
        <w:rPr>
          <w:rFonts w:hAnsi="宋体"/>
          <w:color w:val="000000"/>
          <w:kern w:val="0"/>
          <w:szCs w:val="21"/>
          <w:lang w:val="zh-CN"/>
        </w:rPr>
        <w:t>等方面的基本理论和专业基础知识，接受工程素质和人文科学素质的培养和工程师的基本训练，具备在本专业领域从事设计、制造、技术开发、科学研究、生产组织与管理等方面的基本能力。</w:t>
      </w:r>
    </w:p>
    <w:p>
      <w:pPr>
        <w:widowControl/>
        <w:spacing w:line="360" w:lineRule="auto"/>
        <w:ind w:firstLine="420" w:firstLineChars="200"/>
        <w:rPr>
          <w:rFonts w:hAnsi="宋体"/>
          <w:color w:val="000000"/>
          <w:kern w:val="0"/>
          <w:szCs w:val="21"/>
          <w:lang w:val="zh-CN"/>
        </w:rPr>
      </w:pPr>
      <w:r>
        <w:rPr>
          <w:rFonts w:hAnsi="宋体"/>
          <w:color w:val="000000"/>
          <w:kern w:val="0"/>
          <w:szCs w:val="21"/>
          <w:lang w:val="zh-CN"/>
        </w:rPr>
        <w:t>毕业生应获得以下几方面的知识和能力：</w:t>
      </w:r>
    </w:p>
    <w:p>
      <w:pPr>
        <w:spacing w:line="360" w:lineRule="atLeast"/>
        <w:ind w:firstLine="422" w:firstLineChars="200"/>
        <w:rPr>
          <w:kern w:val="0"/>
          <w:sz w:val="24"/>
        </w:rPr>
      </w:pPr>
      <w:r>
        <w:rPr>
          <w:b/>
          <w:szCs w:val="21"/>
        </w:rPr>
        <w:t>毕业要求1</w:t>
      </w:r>
      <w:r>
        <w:rPr>
          <w:rFonts w:hint="eastAsia"/>
          <w:b/>
          <w:szCs w:val="21"/>
        </w:rPr>
        <w:t>（</w:t>
      </w:r>
      <w:r>
        <w:rPr>
          <w:b/>
          <w:kern w:val="0"/>
          <w:szCs w:val="21"/>
        </w:rPr>
        <w:t>工程知识</w:t>
      </w:r>
      <w:r>
        <w:rPr>
          <w:rFonts w:hint="eastAsia"/>
          <w:b/>
          <w:szCs w:val="21"/>
        </w:rPr>
        <w:t>）</w:t>
      </w:r>
      <w:r>
        <w:rPr>
          <w:b/>
          <w:kern w:val="0"/>
          <w:szCs w:val="21"/>
        </w:rPr>
        <w:t>：</w:t>
      </w:r>
      <w:r>
        <w:rPr>
          <w:kern w:val="0"/>
          <w:szCs w:val="21"/>
        </w:rPr>
        <w:t>能够将数学、自然科学、工程基础和专业知识应用于解决材料成型及控制工程领域的复杂工程问题。</w:t>
      </w:r>
    </w:p>
    <w:p>
      <w:pPr>
        <w:spacing w:line="360" w:lineRule="atLeast"/>
        <w:ind w:firstLine="422" w:firstLineChars="200"/>
        <w:rPr>
          <w:kern w:val="0"/>
          <w:szCs w:val="21"/>
        </w:rPr>
      </w:pPr>
      <w:r>
        <w:rPr>
          <w:b/>
          <w:szCs w:val="21"/>
        </w:rPr>
        <w:t>毕业要求2</w:t>
      </w:r>
      <w:r>
        <w:rPr>
          <w:rFonts w:hint="eastAsia"/>
          <w:b/>
          <w:szCs w:val="21"/>
        </w:rPr>
        <w:t>（</w:t>
      </w:r>
      <w:r>
        <w:rPr>
          <w:b/>
          <w:kern w:val="0"/>
          <w:szCs w:val="21"/>
        </w:rPr>
        <w:t>问题分析</w:t>
      </w:r>
      <w:r>
        <w:rPr>
          <w:rFonts w:hint="eastAsia"/>
          <w:b/>
          <w:szCs w:val="21"/>
        </w:rPr>
        <w:t>）</w:t>
      </w:r>
      <w:r>
        <w:rPr>
          <w:b/>
          <w:kern w:val="0"/>
          <w:szCs w:val="21"/>
        </w:rPr>
        <w:t>：</w:t>
      </w:r>
      <w:r>
        <w:rPr>
          <w:kern w:val="0"/>
          <w:szCs w:val="21"/>
        </w:rPr>
        <w:t>能够应用数学、自然科学和工程科学的基本原理，并通过文献研究，识别、表达、分析材料成型及控制领域的复杂工程问题，以获得有效结论。</w:t>
      </w:r>
    </w:p>
    <w:p>
      <w:pPr>
        <w:spacing w:line="360" w:lineRule="atLeast"/>
        <w:ind w:firstLine="422" w:firstLineChars="200"/>
        <w:rPr>
          <w:kern w:val="0"/>
          <w:szCs w:val="21"/>
        </w:rPr>
      </w:pPr>
      <w:r>
        <w:rPr>
          <w:b/>
          <w:szCs w:val="21"/>
        </w:rPr>
        <w:t>毕业要求3</w:t>
      </w:r>
      <w:r>
        <w:rPr>
          <w:rFonts w:hint="eastAsia"/>
          <w:b/>
          <w:szCs w:val="21"/>
        </w:rPr>
        <w:t>（</w:t>
      </w:r>
      <w:r>
        <w:rPr>
          <w:b/>
          <w:szCs w:val="21"/>
        </w:rPr>
        <w:t>设计/开发解决方案</w:t>
      </w:r>
      <w:r>
        <w:rPr>
          <w:rFonts w:hint="eastAsia"/>
          <w:b/>
          <w:szCs w:val="21"/>
        </w:rPr>
        <w:t>）</w:t>
      </w:r>
      <w:r>
        <w:rPr>
          <w:b/>
          <w:szCs w:val="21"/>
        </w:rPr>
        <w:t>：</w:t>
      </w:r>
      <w:r>
        <w:rPr>
          <w:kern w:val="0"/>
          <w:szCs w:val="21"/>
        </w:rPr>
        <w:t>能够设计针对专业复杂工程问题的解决方案和满足特定需求的系统、单元（部件）或工艺流程，并能够在设计环节中体现创新意识，考虑社会、健康、安全、法律、文化以及环境等因素。</w:t>
      </w:r>
    </w:p>
    <w:p>
      <w:pPr>
        <w:spacing w:line="360" w:lineRule="atLeast"/>
        <w:ind w:firstLine="422" w:firstLineChars="200"/>
        <w:rPr>
          <w:kern w:val="0"/>
          <w:szCs w:val="21"/>
        </w:rPr>
      </w:pPr>
      <w:r>
        <w:rPr>
          <w:b/>
          <w:szCs w:val="21"/>
        </w:rPr>
        <w:t>毕业要求4</w:t>
      </w:r>
      <w:r>
        <w:rPr>
          <w:rFonts w:hint="eastAsia"/>
          <w:b/>
          <w:szCs w:val="21"/>
        </w:rPr>
        <w:t>（</w:t>
      </w:r>
      <w:r>
        <w:rPr>
          <w:b/>
          <w:szCs w:val="21"/>
        </w:rPr>
        <w:t>研究</w:t>
      </w:r>
      <w:r>
        <w:rPr>
          <w:rFonts w:hint="eastAsia"/>
          <w:b/>
          <w:szCs w:val="21"/>
        </w:rPr>
        <w:t>）</w:t>
      </w:r>
      <w:r>
        <w:rPr>
          <w:b/>
          <w:szCs w:val="21"/>
        </w:rPr>
        <w:t>：</w:t>
      </w:r>
      <w:r>
        <w:rPr>
          <w:kern w:val="0"/>
          <w:szCs w:val="21"/>
        </w:rPr>
        <w:t>能够基于科学原理和采用科学方法，对专业领域的复杂工程问题进行研究，包括设计实验方案、分析与解释实验数据，并通过信息综合得到合理有效的结论。</w:t>
      </w:r>
    </w:p>
    <w:p>
      <w:pPr>
        <w:spacing w:line="360" w:lineRule="atLeast"/>
        <w:ind w:firstLine="422" w:firstLineChars="200"/>
        <w:rPr>
          <w:kern w:val="0"/>
          <w:szCs w:val="21"/>
        </w:rPr>
      </w:pPr>
      <w:r>
        <w:rPr>
          <w:b/>
          <w:szCs w:val="21"/>
        </w:rPr>
        <w:t>毕业要求5</w:t>
      </w:r>
      <w:r>
        <w:rPr>
          <w:rFonts w:hint="eastAsia"/>
          <w:b/>
          <w:szCs w:val="21"/>
        </w:rPr>
        <w:t>（</w:t>
      </w:r>
      <w:r>
        <w:rPr>
          <w:b/>
          <w:szCs w:val="21"/>
        </w:rPr>
        <w:t>使用现代工具</w:t>
      </w:r>
      <w:r>
        <w:rPr>
          <w:rFonts w:hint="eastAsia"/>
          <w:b/>
          <w:szCs w:val="21"/>
        </w:rPr>
        <w:t>）</w:t>
      </w:r>
      <w:r>
        <w:rPr>
          <w:b/>
          <w:szCs w:val="21"/>
        </w:rPr>
        <w:t>：</w:t>
      </w:r>
      <w:r>
        <w:rPr>
          <w:kern w:val="0"/>
          <w:szCs w:val="21"/>
        </w:rPr>
        <w:t>针对专业领域的复杂工程问题，合理选择、使用与开发恰当的技术、资源、现代工程工具和信息技术工具，包括对复杂工程问题的预测与模拟，并能够理解其局限性。</w:t>
      </w:r>
    </w:p>
    <w:p>
      <w:pPr>
        <w:spacing w:line="360" w:lineRule="atLeast"/>
        <w:ind w:firstLine="422" w:firstLineChars="200"/>
        <w:rPr>
          <w:kern w:val="0"/>
          <w:szCs w:val="21"/>
        </w:rPr>
      </w:pPr>
      <w:r>
        <w:rPr>
          <w:b/>
          <w:szCs w:val="21"/>
        </w:rPr>
        <w:t>毕业要求6</w:t>
      </w:r>
      <w:r>
        <w:rPr>
          <w:rFonts w:hint="eastAsia"/>
          <w:b/>
          <w:szCs w:val="21"/>
        </w:rPr>
        <w:t>（</w:t>
      </w:r>
      <w:r>
        <w:rPr>
          <w:b/>
          <w:kern w:val="0"/>
          <w:szCs w:val="21"/>
        </w:rPr>
        <w:t>工程与社会</w:t>
      </w:r>
      <w:r>
        <w:rPr>
          <w:rFonts w:hint="eastAsia"/>
          <w:b/>
          <w:szCs w:val="21"/>
        </w:rPr>
        <w:t>）</w:t>
      </w:r>
      <w:r>
        <w:rPr>
          <w:b/>
          <w:kern w:val="0"/>
          <w:szCs w:val="21"/>
        </w:rPr>
        <w:t>：</w:t>
      </w:r>
      <w:r>
        <w:rPr>
          <w:kern w:val="0"/>
          <w:szCs w:val="21"/>
        </w:rPr>
        <w:t>能够基于工程问题的相关背景知识进行合理分析，评价材料成型及控制领域工程实践、复杂工程问题的解决方案对社会、健康、安全、法律以及文化的影响，并理解应承担的责任。</w:t>
      </w:r>
    </w:p>
    <w:p>
      <w:pPr>
        <w:spacing w:line="360" w:lineRule="atLeast"/>
        <w:ind w:firstLine="422" w:firstLineChars="200"/>
        <w:rPr>
          <w:kern w:val="0"/>
          <w:szCs w:val="21"/>
        </w:rPr>
      </w:pPr>
      <w:r>
        <w:rPr>
          <w:b/>
          <w:szCs w:val="21"/>
        </w:rPr>
        <w:t>毕业要求7</w:t>
      </w:r>
      <w:r>
        <w:rPr>
          <w:rFonts w:hint="eastAsia"/>
          <w:b/>
          <w:szCs w:val="21"/>
        </w:rPr>
        <w:t>（</w:t>
      </w:r>
      <w:r>
        <w:rPr>
          <w:b/>
          <w:kern w:val="0"/>
          <w:szCs w:val="21"/>
        </w:rPr>
        <w:t>环境和可持续发展</w:t>
      </w:r>
      <w:r>
        <w:rPr>
          <w:rFonts w:hint="eastAsia"/>
          <w:b/>
          <w:szCs w:val="21"/>
        </w:rPr>
        <w:t>）</w:t>
      </w:r>
      <w:r>
        <w:rPr>
          <w:b/>
          <w:kern w:val="0"/>
          <w:szCs w:val="21"/>
        </w:rPr>
        <w:t>：</w:t>
      </w:r>
      <w:r>
        <w:rPr>
          <w:kern w:val="0"/>
          <w:szCs w:val="21"/>
        </w:rPr>
        <w:t>针对材料成型及控制领域复杂工程问题，能够理解和评价工程实践对环境、社会可持续发展的影响。</w:t>
      </w:r>
    </w:p>
    <w:p>
      <w:pPr>
        <w:spacing w:line="360" w:lineRule="atLeast"/>
        <w:ind w:firstLine="422" w:firstLineChars="200"/>
        <w:rPr>
          <w:kern w:val="0"/>
          <w:szCs w:val="21"/>
        </w:rPr>
      </w:pPr>
      <w:r>
        <w:rPr>
          <w:b/>
          <w:szCs w:val="21"/>
        </w:rPr>
        <w:t>毕业要求8</w:t>
      </w:r>
      <w:r>
        <w:rPr>
          <w:rFonts w:hint="eastAsia"/>
          <w:b/>
          <w:szCs w:val="21"/>
        </w:rPr>
        <w:t>（</w:t>
      </w:r>
      <w:r>
        <w:rPr>
          <w:b/>
          <w:kern w:val="0"/>
          <w:szCs w:val="21"/>
        </w:rPr>
        <w:t>职业规范</w:t>
      </w:r>
      <w:r>
        <w:rPr>
          <w:rFonts w:hint="eastAsia"/>
          <w:b/>
          <w:szCs w:val="21"/>
        </w:rPr>
        <w:t>）</w:t>
      </w:r>
      <w:r>
        <w:rPr>
          <w:b/>
          <w:kern w:val="0"/>
          <w:szCs w:val="21"/>
        </w:rPr>
        <w:t>：</w:t>
      </w:r>
      <w:r>
        <w:rPr>
          <w:kern w:val="0"/>
          <w:szCs w:val="21"/>
        </w:rPr>
        <w:t>具有人文社会科学素养、社会责任感，能够在工程实践中理解并遵守工程职业道德和规范，履行责任。</w:t>
      </w:r>
    </w:p>
    <w:p>
      <w:pPr>
        <w:spacing w:line="360" w:lineRule="atLeast"/>
        <w:ind w:firstLine="422" w:firstLineChars="200"/>
        <w:rPr>
          <w:kern w:val="0"/>
          <w:szCs w:val="21"/>
        </w:rPr>
      </w:pPr>
      <w:r>
        <w:rPr>
          <w:b/>
          <w:szCs w:val="21"/>
        </w:rPr>
        <w:t>毕业要求9</w:t>
      </w:r>
      <w:r>
        <w:rPr>
          <w:rFonts w:hint="eastAsia"/>
          <w:b/>
          <w:szCs w:val="21"/>
        </w:rPr>
        <w:t>（</w:t>
      </w:r>
      <w:r>
        <w:rPr>
          <w:b/>
          <w:kern w:val="0"/>
          <w:szCs w:val="21"/>
        </w:rPr>
        <w:t>个人和团队</w:t>
      </w:r>
      <w:r>
        <w:rPr>
          <w:rFonts w:hint="eastAsia"/>
          <w:b/>
          <w:szCs w:val="21"/>
        </w:rPr>
        <w:t>）</w:t>
      </w:r>
      <w:r>
        <w:rPr>
          <w:b/>
          <w:kern w:val="0"/>
          <w:szCs w:val="21"/>
        </w:rPr>
        <w:t>：</w:t>
      </w:r>
      <w:r>
        <w:rPr>
          <w:kern w:val="0"/>
          <w:szCs w:val="21"/>
        </w:rPr>
        <w:t>理解个人在团队中所处的角色、应发挥的作用、担当的责任，能够在多学科背景下的团队中，根据要求承担个体、团队成员及负责人的角色。</w:t>
      </w:r>
    </w:p>
    <w:p>
      <w:pPr>
        <w:spacing w:line="360" w:lineRule="atLeast"/>
        <w:ind w:firstLine="422" w:firstLineChars="200"/>
        <w:rPr>
          <w:kern w:val="0"/>
          <w:szCs w:val="21"/>
        </w:rPr>
      </w:pPr>
      <w:r>
        <w:rPr>
          <w:b/>
          <w:szCs w:val="21"/>
        </w:rPr>
        <w:t>毕业要求10</w:t>
      </w:r>
      <w:r>
        <w:rPr>
          <w:rFonts w:hint="eastAsia"/>
          <w:b/>
          <w:szCs w:val="21"/>
        </w:rPr>
        <w:t>（</w:t>
      </w:r>
      <w:r>
        <w:rPr>
          <w:b/>
          <w:szCs w:val="21"/>
        </w:rPr>
        <w:t>沟通</w:t>
      </w:r>
      <w:r>
        <w:rPr>
          <w:rFonts w:hint="eastAsia"/>
          <w:b/>
          <w:szCs w:val="21"/>
        </w:rPr>
        <w:t>）</w:t>
      </w:r>
      <w:r>
        <w:rPr>
          <w:b/>
          <w:szCs w:val="21"/>
        </w:rPr>
        <w:t>：</w:t>
      </w:r>
      <w:r>
        <w:rPr>
          <w:kern w:val="0"/>
          <w:szCs w:val="21"/>
        </w:rPr>
        <w:t>能够就专业领域复杂工程问题与业界同行及社会公众进行有效沟通和交流，包括撰写报告和设计文稿、陈述发言、清晰表达或回应指令。并具备一定的国际视野，能够在跨文化背景下进行沟通和交流。</w:t>
      </w:r>
    </w:p>
    <w:p>
      <w:pPr>
        <w:spacing w:line="360" w:lineRule="atLeast"/>
        <w:ind w:firstLine="422" w:firstLineChars="200"/>
        <w:rPr>
          <w:kern w:val="0"/>
          <w:szCs w:val="21"/>
        </w:rPr>
      </w:pPr>
      <w:r>
        <w:rPr>
          <w:b/>
          <w:szCs w:val="21"/>
        </w:rPr>
        <w:t>毕业要求11</w:t>
      </w:r>
      <w:r>
        <w:rPr>
          <w:rFonts w:hint="eastAsia"/>
          <w:b/>
          <w:szCs w:val="21"/>
        </w:rPr>
        <w:t>（</w:t>
      </w:r>
      <w:r>
        <w:rPr>
          <w:b/>
          <w:szCs w:val="21"/>
        </w:rPr>
        <w:t>项目管理</w:t>
      </w:r>
      <w:r>
        <w:rPr>
          <w:rFonts w:hint="eastAsia"/>
          <w:b/>
          <w:szCs w:val="21"/>
        </w:rPr>
        <w:t>）</w:t>
      </w:r>
      <w:r>
        <w:rPr>
          <w:b/>
          <w:szCs w:val="21"/>
        </w:rPr>
        <w:t>：</w:t>
      </w:r>
      <w:r>
        <w:rPr>
          <w:szCs w:val="21"/>
        </w:rPr>
        <w:t>理解并</w:t>
      </w:r>
      <w:r>
        <w:rPr>
          <w:kern w:val="0"/>
          <w:szCs w:val="21"/>
        </w:rPr>
        <w:t>掌握工程管理原理与经济决策方法，并能在多学科环境中应用。</w:t>
      </w:r>
    </w:p>
    <w:p>
      <w:pPr>
        <w:spacing w:line="360" w:lineRule="atLeast"/>
        <w:ind w:firstLine="422" w:firstLineChars="200"/>
        <w:rPr>
          <w:kern w:val="0"/>
          <w:lang w:val="zh-CN"/>
        </w:rPr>
      </w:pPr>
      <w:r>
        <w:rPr>
          <w:b/>
          <w:szCs w:val="21"/>
        </w:rPr>
        <w:t>毕业要求12</w:t>
      </w:r>
      <w:r>
        <w:rPr>
          <w:rFonts w:hint="eastAsia"/>
          <w:b/>
          <w:szCs w:val="21"/>
        </w:rPr>
        <w:t>（</w:t>
      </w:r>
      <w:r>
        <w:rPr>
          <w:b/>
          <w:kern w:val="0"/>
          <w:szCs w:val="21"/>
        </w:rPr>
        <w:t>终身学习</w:t>
      </w:r>
      <w:r>
        <w:rPr>
          <w:rFonts w:hint="eastAsia"/>
          <w:b/>
          <w:szCs w:val="21"/>
        </w:rPr>
        <w:t>）</w:t>
      </w:r>
      <w:r>
        <w:rPr>
          <w:b/>
          <w:kern w:val="0"/>
          <w:szCs w:val="21"/>
        </w:rPr>
        <w:t>：</w:t>
      </w:r>
      <w:r>
        <w:rPr>
          <w:kern w:val="0"/>
          <w:szCs w:val="21"/>
        </w:rPr>
        <w:t>具有自主学习和终身学习的意识，有不断学习和适应发展的能力</w:t>
      </w:r>
      <w:r>
        <w:rPr>
          <w:rFonts w:hAnsi="宋体"/>
          <w:kern w:val="0"/>
          <w:lang w:val="zh-CN"/>
        </w:rPr>
        <w:t>。</w:t>
      </w:r>
      <w:bookmarkEnd w:id="0"/>
    </w:p>
    <w:p>
      <w:pPr>
        <w:spacing w:before="312" w:beforeLines="100"/>
        <w:rPr>
          <w:rFonts w:eastAsia="黑体"/>
          <w:caps/>
          <w:sz w:val="24"/>
        </w:rPr>
      </w:pPr>
      <w:r>
        <w:rPr>
          <w:rFonts w:hint="eastAsia" w:eastAsia="黑体"/>
          <w:caps/>
          <w:sz w:val="24"/>
        </w:rPr>
        <w:t>四</w:t>
      </w:r>
      <w:r>
        <w:rPr>
          <w:rFonts w:eastAsia="黑体"/>
          <w:caps/>
          <w:sz w:val="24"/>
        </w:rPr>
        <w:t>、主干学科</w:t>
      </w:r>
    </w:p>
    <w:p>
      <w:pPr>
        <w:spacing w:line="360" w:lineRule="atLeast"/>
        <w:ind w:firstLine="420" w:firstLineChars="200"/>
        <w:rPr>
          <w:kern w:val="0"/>
          <w:lang w:val="zh-CN"/>
        </w:rPr>
      </w:pPr>
      <w:r>
        <w:rPr>
          <w:rFonts w:hAnsi="宋体"/>
          <w:kern w:val="0"/>
          <w:lang w:val="zh-CN"/>
        </w:rPr>
        <w:t>机械工程及自动化、材料科学与工程、</w:t>
      </w:r>
      <w:r>
        <w:rPr>
          <w:rFonts w:hint="eastAsia" w:hAnsi="宋体"/>
          <w:kern w:val="0"/>
          <w:lang w:val="zh-CN"/>
        </w:rPr>
        <w:t>控制工程</w:t>
      </w:r>
      <w:r>
        <w:rPr>
          <w:rFonts w:hAnsi="宋体"/>
          <w:kern w:val="0"/>
          <w:lang w:val="zh-CN"/>
        </w:rPr>
        <w:t>。</w:t>
      </w:r>
    </w:p>
    <w:p>
      <w:pPr>
        <w:spacing w:before="312" w:beforeLines="100"/>
        <w:rPr>
          <w:rFonts w:eastAsia="黑体"/>
          <w:sz w:val="24"/>
        </w:rPr>
      </w:pPr>
      <w:r>
        <w:rPr>
          <w:rFonts w:hint="eastAsia" w:eastAsia="黑体"/>
          <w:sz w:val="24"/>
        </w:rPr>
        <w:t>五</w:t>
      </w:r>
      <w:r>
        <w:rPr>
          <w:rFonts w:eastAsia="黑体"/>
          <w:sz w:val="24"/>
        </w:rPr>
        <w:t>、修业年限</w:t>
      </w:r>
    </w:p>
    <w:p>
      <w:pPr>
        <w:spacing w:line="360" w:lineRule="atLeast"/>
        <w:ind w:firstLine="420" w:firstLineChars="200"/>
        <w:rPr>
          <w:kern w:val="0"/>
          <w:lang w:val="zh-CN"/>
        </w:rPr>
      </w:pPr>
      <w:r>
        <w:rPr>
          <w:rFonts w:hint="eastAsia" w:hAnsi="宋体"/>
          <w:kern w:val="0"/>
          <w:lang w:val="zh-CN"/>
        </w:rPr>
        <w:t>3-</w:t>
      </w:r>
      <w:r>
        <w:rPr>
          <w:rFonts w:hAnsi="宋体"/>
          <w:kern w:val="0"/>
          <w:lang w:val="zh-CN"/>
        </w:rPr>
        <w:t>6年</w:t>
      </w:r>
      <w:r>
        <w:rPr>
          <w:kern w:val="0"/>
          <w:lang w:val="zh-CN"/>
        </w:rPr>
        <w:t xml:space="preserve">  </w:t>
      </w:r>
    </w:p>
    <w:p>
      <w:pPr>
        <w:spacing w:before="312" w:beforeLines="100"/>
        <w:rPr>
          <w:rFonts w:eastAsia="黑体"/>
          <w:sz w:val="24"/>
        </w:rPr>
      </w:pPr>
      <w:r>
        <w:rPr>
          <w:rFonts w:hint="eastAsia" w:eastAsia="黑体"/>
          <w:sz w:val="24"/>
        </w:rPr>
        <w:t>六</w:t>
      </w:r>
      <w:r>
        <w:rPr>
          <w:rFonts w:eastAsia="黑体"/>
          <w:sz w:val="24"/>
        </w:rPr>
        <w:t>、授予学位</w:t>
      </w:r>
    </w:p>
    <w:p>
      <w:pPr>
        <w:spacing w:line="360" w:lineRule="atLeast"/>
        <w:ind w:firstLine="420" w:firstLineChars="200"/>
        <w:rPr>
          <w:kern w:val="0"/>
          <w:lang w:val="zh-CN"/>
        </w:rPr>
      </w:pPr>
      <w:r>
        <w:rPr>
          <w:rFonts w:hAnsi="宋体"/>
          <w:kern w:val="0"/>
          <w:lang w:val="zh-CN"/>
        </w:rPr>
        <w:t>工学学士学位</w:t>
      </w:r>
    </w:p>
    <w:p>
      <w:pPr>
        <w:spacing w:before="312" w:beforeLines="100"/>
        <w:rPr>
          <w:rFonts w:eastAsia="黑体"/>
          <w:sz w:val="24"/>
        </w:rPr>
      </w:pPr>
      <w:r>
        <w:rPr>
          <w:rFonts w:hint="eastAsia" w:eastAsia="黑体"/>
          <w:sz w:val="24"/>
        </w:rPr>
        <w:t>七</w:t>
      </w:r>
      <w:r>
        <w:rPr>
          <w:rFonts w:eastAsia="黑体"/>
          <w:sz w:val="24"/>
        </w:rPr>
        <w:t>、专业方向设置</w:t>
      </w:r>
    </w:p>
    <w:p>
      <w:pPr>
        <w:spacing w:line="360" w:lineRule="atLeast"/>
        <w:ind w:firstLine="420" w:firstLineChars="200"/>
        <w:rPr>
          <w:kern w:val="0"/>
          <w:lang w:val="zh-CN"/>
        </w:rPr>
      </w:pPr>
      <w:r>
        <w:rPr>
          <w:rFonts w:hint="eastAsia" w:hAnsi="宋体"/>
          <w:kern w:val="0"/>
          <w:lang w:val="zh-CN"/>
        </w:rPr>
        <w:t>设置智能成</w:t>
      </w:r>
      <w:r>
        <w:t>形</w:t>
      </w:r>
      <w:r>
        <w:rPr>
          <w:rFonts w:hint="eastAsia"/>
        </w:rPr>
        <w:t>（方向一）</w:t>
      </w:r>
      <w:r>
        <w:rPr>
          <w:rFonts w:hint="eastAsia" w:hAnsi="宋体"/>
          <w:kern w:val="0"/>
          <w:lang w:val="zh-CN"/>
        </w:rPr>
        <w:t>和增材制造与先进连接技术（方向二）两个方向</w:t>
      </w:r>
      <w:r>
        <w:rPr>
          <w:rFonts w:hAnsi="宋体"/>
          <w:kern w:val="0"/>
          <w:lang w:val="zh-CN"/>
        </w:rPr>
        <w:t>。</w:t>
      </w:r>
    </w:p>
    <w:p>
      <w:pPr>
        <w:spacing w:before="312" w:beforeLines="100"/>
        <w:rPr>
          <w:rFonts w:eastAsia="黑体"/>
          <w:sz w:val="24"/>
        </w:rPr>
      </w:pPr>
      <w:r>
        <w:rPr>
          <w:rFonts w:hint="eastAsia" w:eastAsia="黑体"/>
          <w:sz w:val="24"/>
        </w:rPr>
        <w:t>八</w:t>
      </w:r>
      <w:r>
        <w:rPr>
          <w:rFonts w:eastAsia="黑体"/>
          <w:sz w:val="24"/>
        </w:rPr>
        <w:t>、课程学时与学分分布及要求</w:t>
      </w:r>
    </w:p>
    <w:p>
      <w:pPr>
        <w:spacing w:before="156" w:beforeLines="50" w:line="360" w:lineRule="exact"/>
        <w:rPr>
          <w:rFonts w:eastAsia="黑体"/>
          <w:kern w:val="0"/>
          <w:lang w:val="zh-CN"/>
        </w:rPr>
      </w:pPr>
      <w:r>
        <w:rPr>
          <w:rFonts w:eastAsia="黑体"/>
          <w:kern w:val="0"/>
          <w:lang w:val="zh-CN"/>
        </w:rPr>
        <w:t>（一）课程学时分布</w:t>
      </w:r>
    </w:p>
    <w:p>
      <w:pPr>
        <w:spacing w:line="360" w:lineRule="atLeast"/>
        <w:ind w:firstLine="420" w:firstLineChars="200"/>
        <w:rPr>
          <w:kern w:val="0"/>
          <w:lang w:val="zh-CN"/>
        </w:rPr>
      </w:pPr>
      <w:r>
        <w:rPr>
          <w:kern w:val="0"/>
          <w:lang w:val="zh-CN"/>
        </w:rPr>
        <w:t>课程学时分布分课内学时和集中实践环节教学周</w:t>
      </w:r>
      <w:r>
        <w:rPr>
          <w:kern w:val="0"/>
        </w:rPr>
        <w:t>两</w:t>
      </w:r>
      <w:r>
        <w:rPr>
          <w:kern w:val="0"/>
          <w:lang w:val="zh-CN"/>
        </w:rPr>
        <w:t>部分，分别见表1~表2：</w:t>
      </w:r>
    </w:p>
    <w:p>
      <w:pPr>
        <w:spacing w:line="360" w:lineRule="exact"/>
        <w:jc w:val="center"/>
        <w:rPr>
          <w:color w:val="0000FF"/>
          <w:kern w:val="0"/>
        </w:rPr>
      </w:pPr>
      <w:r>
        <w:rPr>
          <w:kern w:val="0"/>
        </w:rPr>
        <w:t>表1</w:t>
      </w:r>
      <w:r>
        <w:rPr>
          <w:rFonts w:hint="eastAsia"/>
          <w:kern w:val="0"/>
        </w:rPr>
        <w:t>-</w:t>
      </w:r>
      <w:r>
        <w:rPr>
          <w:kern w:val="0"/>
        </w:rPr>
        <w:t>1 课程教学学时与学分分布表</w:t>
      </w:r>
      <w:r>
        <w:rPr>
          <w:rFonts w:hint="eastAsia"/>
          <w:kern w:val="0"/>
        </w:rPr>
        <w:t>（方向一）</w:t>
      </w:r>
    </w:p>
    <w:tbl>
      <w:tblPr>
        <w:tblStyle w:val="8"/>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0"/>
        <w:gridCol w:w="1378"/>
        <w:gridCol w:w="1594"/>
        <w:gridCol w:w="998"/>
        <w:gridCol w:w="900"/>
        <w:gridCol w:w="1440"/>
        <w:gridCol w:w="126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Merge w:val="restart"/>
            <w:vAlign w:val="center"/>
          </w:tcPr>
          <w:p>
            <w:pPr>
              <w:jc w:val="center"/>
              <w:rPr>
                <w:kern w:val="0"/>
                <w:szCs w:val="21"/>
              </w:rPr>
            </w:pPr>
            <w:r>
              <w:rPr>
                <w:rFonts w:hAnsi="宋体"/>
                <w:kern w:val="0"/>
                <w:szCs w:val="21"/>
              </w:rPr>
              <w:t>类别</w:t>
            </w:r>
          </w:p>
        </w:tc>
        <w:tc>
          <w:tcPr>
            <w:tcW w:w="1378" w:type="dxa"/>
            <w:vAlign w:val="center"/>
          </w:tcPr>
          <w:p>
            <w:pPr>
              <w:jc w:val="center"/>
              <w:rPr>
                <w:kern w:val="0"/>
                <w:szCs w:val="21"/>
              </w:rPr>
            </w:pPr>
            <w:r>
              <w:rPr>
                <w:rFonts w:hAnsi="宋体"/>
                <w:kern w:val="0"/>
                <w:szCs w:val="21"/>
              </w:rPr>
              <w:t>公共基础课</w:t>
            </w:r>
          </w:p>
        </w:tc>
        <w:tc>
          <w:tcPr>
            <w:tcW w:w="1594" w:type="dxa"/>
            <w:vAlign w:val="center"/>
          </w:tcPr>
          <w:p>
            <w:pPr>
              <w:jc w:val="center"/>
              <w:rPr>
                <w:kern w:val="0"/>
                <w:szCs w:val="21"/>
              </w:rPr>
            </w:pPr>
            <w:r>
              <w:rPr>
                <w:rFonts w:hAnsi="宋体"/>
                <w:kern w:val="0"/>
                <w:szCs w:val="21"/>
              </w:rPr>
              <w:t>学科基础课</w:t>
            </w:r>
          </w:p>
        </w:tc>
        <w:tc>
          <w:tcPr>
            <w:tcW w:w="1898" w:type="dxa"/>
            <w:gridSpan w:val="2"/>
            <w:vAlign w:val="center"/>
          </w:tcPr>
          <w:p>
            <w:pPr>
              <w:jc w:val="center"/>
              <w:rPr>
                <w:kern w:val="0"/>
                <w:szCs w:val="21"/>
              </w:rPr>
            </w:pPr>
            <w:r>
              <w:rPr>
                <w:rFonts w:hAnsi="宋体"/>
                <w:kern w:val="0"/>
                <w:szCs w:val="21"/>
              </w:rPr>
              <w:t>专业教育课</w:t>
            </w:r>
          </w:p>
        </w:tc>
        <w:tc>
          <w:tcPr>
            <w:tcW w:w="1440" w:type="dxa"/>
            <w:vAlign w:val="center"/>
          </w:tcPr>
          <w:p>
            <w:pPr>
              <w:jc w:val="center"/>
              <w:rPr>
                <w:kern w:val="0"/>
                <w:szCs w:val="21"/>
              </w:rPr>
            </w:pPr>
            <w:r>
              <w:rPr>
                <w:rFonts w:hAnsi="宋体"/>
                <w:kern w:val="0"/>
                <w:szCs w:val="21"/>
              </w:rPr>
              <w:t>通识教育课</w:t>
            </w:r>
          </w:p>
        </w:tc>
        <w:tc>
          <w:tcPr>
            <w:tcW w:w="1260" w:type="dxa"/>
            <w:vMerge w:val="restart"/>
            <w:vAlign w:val="center"/>
          </w:tcPr>
          <w:p>
            <w:pPr>
              <w:jc w:val="center"/>
              <w:rPr>
                <w:kern w:val="0"/>
                <w:szCs w:val="21"/>
              </w:rPr>
            </w:pPr>
            <w:r>
              <w:rPr>
                <w:rFonts w:hAnsi="宋体"/>
                <w:kern w:val="0"/>
                <w:szCs w:val="21"/>
              </w:rPr>
              <w:t>课内合计</w:t>
            </w:r>
            <w:r>
              <w:rPr>
                <w:rFonts w:hAnsi="宋体"/>
                <w:kern w:val="0"/>
                <w:szCs w:val="20"/>
                <w:lang w:val="zh-CN"/>
              </w:rPr>
              <w:t>①</w:t>
            </w:r>
          </w:p>
        </w:tc>
        <w:tc>
          <w:tcPr>
            <w:tcW w:w="1098" w:type="dxa"/>
            <w:vAlign w:val="center"/>
          </w:tcPr>
          <w:p>
            <w:pPr>
              <w:jc w:val="center"/>
              <w:rPr>
                <w:kern w:val="0"/>
                <w:szCs w:val="21"/>
              </w:rPr>
            </w:pPr>
            <w:r>
              <w:rPr>
                <w:rFonts w:hAnsi="宋体"/>
                <w:kern w:val="0"/>
                <w:szCs w:val="21"/>
              </w:rPr>
              <w:t>学位课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Merge w:val="continue"/>
            <w:vAlign w:val="center"/>
          </w:tcPr>
          <w:p>
            <w:pPr>
              <w:jc w:val="center"/>
              <w:rPr>
                <w:kern w:val="0"/>
                <w:szCs w:val="21"/>
              </w:rPr>
            </w:pPr>
          </w:p>
        </w:tc>
        <w:tc>
          <w:tcPr>
            <w:tcW w:w="1378" w:type="dxa"/>
            <w:vAlign w:val="center"/>
          </w:tcPr>
          <w:p>
            <w:pPr>
              <w:jc w:val="center"/>
              <w:rPr>
                <w:kern w:val="0"/>
                <w:szCs w:val="21"/>
              </w:rPr>
            </w:pPr>
            <w:r>
              <w:rPr>
                <w:rFonts w:hAnsi="宋体"/>
                <w:kern w:val="0"/>
                <w:szCs w:val="21"/>
              </w:rPr>
              <w:t>必修</w:t>
            </w:r>
          </w:p>
        </w:tc>
        <w:tc>
          <w:tcPr>
            <w:tcW w:w="1594" w:type="dxa"/>
            <w:vAlign w:val="center"/>
          </w:tcPr>
          <w:p>
            <w:pPr>
              <w:jc w:val="center"/>
              <w:rPr>
                <w:kern w:val="0"/>
                <w:szCs w:val="21"/>
              </w:rPr>
            </w:pPr>
            <w:r>
              <w:rPr>
                <w:rFonts w:hAnsi="宋体"/>
                <w:kern w:val="0"/>
                <w:szCs w:val="21"/>
              </w:rPr>
              <w:t>必修</w:t>
            </w:r>
          </w:p>
        </w:tc>
        <w:tc>
          <w:tcPr>
            <w:tcW w:w="998" w:type="dxa"/>
            <w:vAlign w:val="center"/>
          </w:tcPr>
          <w:p>
            <w:pPr>
              <w:jc w:val="center"/>
              <w:rPr>
                <w:kern w:val="0"/>
                <w:szCs w:val="21"/>
              </w:rPr>
            </w:pPr>
            <w:r>
              <w:rPr>
                <w:rFonts w:hAnsi="宋体"/>
                <w:kern w:val="0"/>
                <w:szCs w:val="21"/>
              </w:rPr>
              <w:t>必修</w:t>
            </w:r>
          </w:p>
        </w:tc>
        <w:tc>
          <w:tcPr>
            <w:tcW w:w="900" w:type="dxa"/>
            <w:vAlign w:val="center"/>
          </w:tcPr>
          <w:p>
            <w:pPr>
              <w:jc w:val="center"/>
              <w:rPr>
                <w:kern w:val="0"/>
                <w:szCs w:val="21"/>
              </w:rPr>
            </w:pPr>
            <w:r>
              <w:rPr>
                <w:rFonts w:hAnsi="宋体"/>
                <w:kern w:val="0"/>
                <w:szCs w:val="21"/>
              </w:rPr>
              <w:t>选修</w:t>
            </w:r>
          </w:p>
        </w:tc>
        <w:tc>
          <w:tcPr>
            <w:tcW w:w="1440" w:type="dxa"/>
            <w:vAlign w:val="center"/>
          </w:tcPr>
          <w:p>
            <w:pPr>
              <w:jc w:val="center"/>
              <w:rPr>
                <w:kern w:val="0"/>
                <w:szCs w:val="21"/>
              </w:rPr>
            </w:pPr>
            <w:r>
              <w:rPr>
                <w:rFonts w:hAnsi="宋体"/>
                <w:kern w:val="0"/>
                <w:szCs w:val="21"/>
              </w:rPr>
              <w:t>选修</w:t>
            </w:r>
          </w:p>
        </w:tc>
        <w:tc>
          <w:tcPr>
            <w:tcW w:w="1260" w:type="dxa"/>
            <w:vMerge w:val="continue"/>
            <w:vAlign w:val="center"/>
          </w:tcPr>
          <w:p>
            <w:pPr>
              <w:jc w:val="center"/>
              <w:rPr>
                <w:kern w:val="0"/>
                <w:szCs w:val="21"/>
              </w:rPr>
            </w:pPr>
          </w:p>
        </w:tc>
        <w:tc>
          <w:tcPr>
            <w:tcW w:w="1098" w:type="dxa"/>
            <w:vAlign w:val="center"/>
          </w:tcPr>
          <w:p>
            <w:pPr>
              <w:jc w:val="center"/>
              <w:rPr>
                <w:kern w:val="0"/>
                <w:szCs w:val="21"/>
              </w:rPr>
            </w:pPr>
            <w:r>
              <w:rPr>
                <w:rFonts w:hAnsi="宋体"/>
                <w:kern w:val="0"/>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jc w:val="center"/>
              <w:rPr>
                <w:kern w:val="0"/>
                <w:szCs w:val="21"/>
              </w:rPr>
            </w:pPr>
            <w:r>
              <w:rPr>
                <w:rFonts w:hAnsi="宋体"/>
                <w:kern w:val="0"/>
                <w:szCs w:val="21"/>
              </w:rPr>
              <w:t>学时</w:t>
            </w:r>
          </w:p>
        </w:tc>
        <w:tc>
          <w:tcPr>
            <w:tcW w:w="1378" w:type="dxa"/>
            <w:vAlign w:val="center"/>
          </w:tcPr>
          <w:p>
            <w:pPr>
              <w:jc w:val="center"/>
              <w:rPr>
                <w:kern w:val="0"/>
                <w:szCs w:val="21"/>
              </w:rPr>
            </w:pPr>
            <w:r>
              <w:rPr>
                <w:kern w:val="0"/>
                <w:szCs w:val="21"/>
              </w:rPr>
              <w:t>698</w:t>
            </w:r>
          </w:p>
        </w:tc>
        <w:tc>
          <w:tcPr>
            <w:tcW w:w="1594" w:type="dxa"/>
            <w:vAlign w:val="center"/>
          </w:tcPr>
          <w:p>
            <w:pPr>
              <w:jc w:val="center"/>
              <w:rPr>
                <w:kern w:val="0"/>
                <w:szCs w:val="21"/>
              </w:rPr>
            </w:pPr>
            <w:r>
              <w:rPr>
                <w:kern w:val="0"/>
                <w:szCs w:val="21"/>
              </w:rPr>
              <w:t>1074</w:t>
            </w:r>
          </w:p>
        </w:tc>
        <w:tc>
          <w:tcPr>
            <w:tcW w:w="998" w:type="dxa"/>
            <w:vAlign w:val="center"/>
          </w:tcPr>
          <w:p>
            <w:pPr>
              <w:jc w:val="center"/>
              <w:rPr>
                <w:kern w:val="0"/>
                <w:szCs w:val="21"/>
              </w:rPr>
            </w:pPr>
            <w:r>
              <w:rPr>
                <w:kern w:val="0"/>
                <w:szCs w:val="21"/>
              </w:rPr>
              <w:t>238</w:t>
            </w:r>
          </w:p>
        </w:tc>
        <w:tc>
          <w:tcPr>
            <w:tcW w:w="900" w:type="dxa"/>
            <w:vAlign w:val="center"/>
          </w:tcPr>
          <w:p>
            <w:pPr>
              <w:jc w:val="center"/>
              <w:rPr>
                <w:kern w:val="0"/>
                <w:szCs w:val="21"/>
              </w:rPr>
            </w:pPr>
            <w:r>
              <w:rPr>
                <w:kern w:val="0"/>
                <w:szCs w:val="21"/>
              </w:rPr>
              <w:t>248</w:t>
            </w:r>
          </w:p>
        </w:tc>
        <w:tc>
          <w:tcPr>
            <w:tcW w:w="1440" w:type="dxa"/>
            <w:vAlign w:val="center"/>
          </w:tcPr>
          <w:p>
            <w:pPr>
              <w:jc w:val="center"/>
              <w:rPr>
                <w:kern w:val="0"/>
                <w:szCs w:val="21"/>
              </w:rPr>
            </w:pPr>
            <w:r>
              <w:rPr>
                <w:kern w:val="0"/>
                <w:szCs w:val="21"/>
              </w:rPr>
              <w:t>176</w:t>
            </w:r>
          </w:p>
        </w:tc>
        <w:tc>
          <w:tcPr>
            <w:tcW w:w="1260" w:type="dxa"/>
            <w:vAlign w:val="center"/>
          </w:tcPr>
          <w:p>
            <w:pPr>
              <w:jc w:val="center"/>
              <w:rPr>
                <w:kern w:val="0"/>
                <w:szCs w:val="21"/>
              </w:rPr>
            </w:pPr>
            <w:r>
              <w:rPr>
                <w:rFonts w:hint="eastAsia"/>
                <w:kern w:val="0"/>
                <w:szCs w:val="21"/>
              </w:rPr>
              <w:t>2</w:t>
            </w:r>
            <w:r>
              <w:rPr>
                <w:kern w:val="0"/>
                <w:szCs w:val="21"/>
              </w:rPr>
              <w:t>434</w:t>
            </w:r>
          </w:p>
        </w:tc>
        <w:tc>
          <w:tcPr>
            <w:tcW w:w="1098" w:type="dxa"/>
            <w:vAlign w:val="center"/>
          </w:tcPr>
          <w:p>
            <w:pPr>
              <w:jc w:val="center"/>
              <w:rPr>
                <w:kern w:val="0"/>
                <w:szCs w:val="21"/>
              </w:rPr>
            </w:pPr>
            <w:r>
              <w:rPr>
                <w:kern w:val="0"/>
                <w:szCs w:val="21"/>
              </w:rPr>
              <w:t>968</w:t>
            </w:r>
            <w:r>
              <w:rPr>
                <w:rFonts w:hint="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jc w:val="center"/>
              <w:rPr>
                <w:kern w:val="0"/>
                <w:szCs w:val="21"/>
              </w:rPr>
            </w:pPr>
            <w:r>
              <w:rPr>
                <w:rFonts w:hAnsi="宋体"/>
                <w:kern w:val="0"/>
                <w:szCs w:val="21"/>
              </w:rPr>
              <w:t>学分</w:t>
            </w:r>
          </w:p>
        </w:tc>
        <w:tc>
          <w:tcPr>
            <w:tcW w:w="1378" w:type="dxa"/>
            <w:vAlign w:val="center"/>
          </w:tcPr>
          <w:p>
            <w:pPr>
              <w:jc w:val="center"/>
              <w:rPr>
                <w:kern w:val="0"/>
                <w:szCs w:val="21"/>
              </w:rPr>
            </w:pPr>
            <w:r>
              <w:rPr>
                <w:kern w:val="0"/>
                <w:szCs w:val="21"/>
              </w:rPr>
              <w:t>32</w:t>
            </w:r>
          </w:p>
        </w:tc>
        <w:tc>
          <w:tcPr>
            <w:tcW w:w="1594" w:type="dxa"/>
            <w:vAlign w:val="center"/>
          </w:tcPr>
          <w:p>
            <w:pPr>
              <w:jc w:val="center"/>
              <w:rPr>
                <w:kern w:val="0"/>
                <w:szCs w:val="21"/>
              </w:rPr>
            </w:pPr>
            <w:r>
              <w:rPr>
                <w:kern w:val="0"/>
                <w:szCs w:val="21"/>
              </w:rPr>
              <w:t>63</w:t>
            </w:r>
            <w:r>
              <w:rPr>
                <w:rFonts w:hint="eastAsia"/>
                <w:kern w:val="0"/>
                <w:szCs w:val="21"/>
              </w:rPr>
              <w:t>.</w:t>
            </w:r>
            <w:r>
              <w:rPr>
                <w:kern w:val="0"/>
                <w:szCs w:val="21"/>
              </w:rPr>
              <w:t>5</w:t>
            </w:r>
          </w:p>
        </w:tc>
        <w:tc>
          <w:tcPr>
            <w:tcW w:w="998" w:type="dxa"/>
            <w:vAlign w:val="center"/>
          </w:tcPr>
          <w:p>
            <w:pPr>
              <w:jc w:val="center"/>
              <w:rPr>
                <w:kern w:val="0"/>
                <w:szCs w:val="21"/>
              </w:rPr>
            </w:pPr>
            <w:r>
              <w:rPr>
                <w:kern w:val="0"/>
                <w:szCs w:val="21"/>
              </w:rPr>
              <w:t>14</w:t>
            </w:r>
            <w:r>
              <w:rPr>
                <w:rFonts w:hint="eastAsia"/>
                <w:kern w:val="0"/>
                <w:szCs w:val="21"/>
              </w:rPr>
              <w:t>.</w:t>
            </w:r>
            <w:r>
              <w:rPr>
                <w:kern w:val="0"/>
                <w:szCs w:val="21"/>
              </w:rPr>
              <w:t>0</w:t>
            </w:r>
          </w:p>
        </w:tc>
        <w:tc>
          <w:tcPr>
            <w:tcW w:w="900" w:type="dxa"/>
            <w:vAlign w:val="center"/>
          </w:tcPr>
          <w:p>
            <w:pPr>
              <w:jc w:val="center"/>
              <w:rPr>
                <w:kern w:val="0"/>
                <w:szCs w:val="21"/>
              </w:rPr>
            </w:pPr>
            <w:r>
              <w:rPr>
                <w:kern w:val="0"/>
                <w:szCs w:val="21"/>
              </w:rPr>
              <w:t>15</w:t>
            </w:r>
            <w:r>
              <w:rPr>
                <w:rFonts w:hint="eastAsia"/>
                <w:kern w:val="0"/>
                <w:szCs w:val="21"/>
              </w:rPr>
              <w:t>.</w:t>
            </w:r>
            <w:r>
              <w:rPr>
                <w:kern w:val="0"/>
                <w:szCs w:val="21"/>
              </w:rPr>
              <w:t>5</w:t>
            </w:r>
          </w:p>
        </w:tc>
        <w:tc>
          <w:tcPr>
            <w:tcW w:w="1440" w:type="dxa"/>
            <w:vAlign w:val="center"/>
          </w:tcPr>
          <w:p>
            <w:pPr>
              <w:jc w:val="center"/>
              <w:rPr>
                <w:kern w:val="0"/>
                <w:szCs w:val="21"/>
              </w:rPr>
            </w:pPr>
            <w:r>
              <w:rPr>
                <w:kern w:val="0"/>
                <w:szCs w:val="21"/>
              </w:rPr>
              <w:t>12.0</w:t>
            </w:r>
          </w:p>
        </w:tc>
        <w:tc>
          <w:tcPr>
            <w:tcW w:w="1260" w:type="dxa"/>
            <w:vAlign w:val="center"/>
          </w:tcPr>
          <w:p>
            <w:pPr>
              <w:jc w:val="center"/>
              <w:rPr>
                <w:kern w:val="0"/>
                <w:szCs w:val="21"/>
              </w:rPr>
            </w:pPr>
            <w:r>
              <w:rPr>
                <w:kern w:val="0"/>
                <w:szCs w:val="21"/>
              </w:rPr>
              <w:t>137</w:t>
            </w:r>
          </w:p>
        </w:tc>
        <w:tc>
          <w:tcPr>
            <w:tcW w:w="1098" w:type="dxa"/>
            <w:vAlign w:val="center"/>
          </w:tcPr>
          <w:p>
            <w:pPr>
              <w:jc w:val="center"/>
              <w:rPr>
                <w:kern w:val="0"/>
                <w:szCs w:val="21"/>
              </w:rPr>
            </w:pPr>
            <w:r>
              <w:rPr>
                <w:kern w:val="0"/>
                <w:szCs w:val="21"/>
              </w:rPr>
              <w:t>60.5</w:t>
            </w:r>
          </w:p>
        </w:tc>
      </w:tr>
    </w:tbl>
    <w:p>
      <w:pPr>
        <w:spacing w:line="360" w:lineRule="exact"/>
        <w:jc w:val="center"/>
        <w:rPr>
          <w:color w:val="0000FF"/>
          <w:kern w:val="0"/>
        </w:rPr>
      </w:pPr>
      <w:r>
        <w:rPr>
          <w:kern w:val="0"/>
        </w:rPr>
        <w:t>表1</w:t>
      </w:r>
      <w:r>
        <w:rPr>
          <w:rFonts w:hint="eastAsia"/>
          <w:kern w:val="0"/>
        </w:rPr>
        <w:t>-</w:t>
      </w:r>
      <w:r>
        <w:rPr>
          <w:kern w:val="0"/>
        </w:rPr>
        <w:t>2 课程教学学时与学分分布表</w:t>
      </w:r>
      <w:r>
        <w:rPr>
          <w:rFonts w:hint="eastAsia"/>
          <w:kern w:val="0"/>
        </w:rPr>
        <w:t>（方向二）</w:t>
      </w:r>
    </w:p>
    <w:tbl>
      <w:tblPr>
        <w:tblStyle w:val="8"/>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0"/>
        <w:gridCol w:w="1378"/>
        <w:gridCol w:w="1594"/>
        <w:gridCol w:w="998"/>
        <w:gridCol w:w="900"/>
        <w:gridCol w:w="1440"/>
        <w:gridCol w:w="126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Merge w:val="restart"/>
            <w:vAlign w:val="center"/>
          </w:tcPr>
          <w:p>
            <w:pPr>
              <w:jc w:val="center"/>
              <w:rPr>
                <w:kern w:val="0"/>
                <w:szCs w:val="21"/>
              </w:rPr>
            </w:pPr>
            <w:r>
              <w:rPr>
                <w:rFonts w:hAnsi="宋体"/>
                <w:kern w:val="0"/>
                <w:szCs w:val="21"/>
              </w:rPr>
              <w:t>类别</w:t>
            </w:r>
          </w:p>
        </w:tc>
        <w:tc>
          <w:tcPr>
            <w:tcW w:w="1378" w:type="dxa"/>
            <w:vAlign w:val="center"/>
          </w:tcPr>
          <w:p>
            <w:pPr>
              <w:jc w:val="center"/>
              <w:rPr>
                <w:kern w:val="0"/>
                <w:szCs w:val="21"/>
              </w:rPr>
            </w:pPr>
            <w:r>
              <w:rPr>
                <w:rFonts w:hAnsi="宋体"/>
                <w:kern w:val="0"/>
                <w:szCs w:val="21"/>
              </w:rPr>
              <w:t>公共基础课</w:t>
            </w:r>
          </w:p>
        </w:tc>
        <w:tc>
          <w:tcPr>
            <w:tcW w:w="1594" w:type="dxa"/>
            <w:vAlign w:val="center"/>
          </w:tcPr>
          <w:p>
            <w:pPr>
              <w:jc w:val="center"/>
              <w:rPr>
                <w:kern w:val="0"/>
                <w:szCs w:val="21"/>
              </w:rPr>
            </w:pPr>
            <w:r>
              <w:rPr>
                <w:rFonts w:hAnsi="宋体"/>
                <w:kern w:val="0"/>
                <w:szCs w:val="21"/>
              </w:rPr>
              <w:t>学科基础课</w:t>
            </w:r>
          </w:p>
        </w:tc>
        <w:tc>
          <w:tcPr>
            <w:tcW w:w="1898" w:type="dxa"/>
            <w:gridSpan w:val="2"/>
            <w:vAlign w:val="center"/>
          </w:tcPr>
          <w:p>
            <w:pPr>
              <w:jc w:val="center"/>
              <w:rPr>
                <w:kern w:val="0"/>
                <w:szCs w:val="21"/>
              </w:rPr>
            </w:pPr>
            <w:r>
              <w:rPr>
                <w:rFonts w:hAnsi="宋体"/>
                <w:kern w:val="0"/>
                <w:szCs w:val="21"/>
              </w:rPr>
              <w:t>专业教育课</w:t>
            </w:r>
          </w:p>
        </w:tc>
        <w:tc>
          <w:tcPr>
            <w:tcW w:w="1440" w:type="dxa"/>
            <w:vAlign w:val="center"/>
          </w:tcPr>
          <w:p>
            <w:pPr>
              <w:jc w:val="center"/>
              <w:rPr>
                <w:kern w:val="0"/>
                <w:szCs w:val="21"/>
              </w:rPr>
            </w:pPr>
            <w:r>
              <w:rPr>
                <w:rFonts w:hAnsi="宋体"/>
                <w:kern w:val="0"/>
                <w:szCs w:val="21"/>
              </w:rPr>
              <w:t>通识教育课</w:t>
            </w:r>
          </w:p>
        </w:tc>
        <w:tc>
          <w:tcPr>
            <w:tcW w:w="1260" w:type="dxa"/>
            <w:vMerge w:val="restart"/>
            <w:vAlign w:val="center"/>
          </w:tcPr>
          <w:p>
            <w:pPr>
              <w:jc w:val="center"/>
              <w:rPr>
                <w:kern w:val="0"/>
                <w:szCs w:val="21"/>
              </w:rPr>
            </w:pPr>
            <w:r>
              <w:rPr>
                <w:rFonts w:hAnsi="宋体"/>
                <w:kern w:val="0"/>
                <w:szCs w:val="21"/>
              </w:rPr>
              <w:t>课内合计</w:t>
            </w:r>
            <w:r>
              <w:rPr>
                <w:rFonts w:hAnsi="宋体"/>
                <w:kern w:val="0"/>
                <w:szCs w:val="20"/>
                <w:lang w:val="zh-CN"/>
              </w:rPr>
              <w:t>①</w:t>
            </w:r>
          </w:p>
        </w:tc>
        <w:tc>
          <w:tcPr>
            <w:tcW w:w="1098" w:type="dxa"/>
            <w:vAlign w:val="center"/>
          </w:tcPr>
          <w:p>
            <w:pPr>
              <w:jc w:val="center"/>
              <w:rPr>
                <w:kern w:val="0"/>
                <w:szCs w:val="21"/>
              </w:rPr>
            </w:pPr>
            <w:r>
              <w:rPr>
                <w:rFonts w:hAnsi="宋体"/>
                <w:kern w:val="0"/>
                <w:szCs w:val="21"/>
              </w:rPr>
              <w:t>学位课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Merge w:val="continue"/>
            <w:vAlign w:val="center"/>
          </w:tcPr>
          <w:p>
            <w:pPr>
              <w:jc w:val="center"/>
              <w:rPr>
                <w:kern w:val="0"/>
                <w:szCs w:val="21"/>
              </w:rPr>
            </w:pPr>
          </w:p>
        </w:tc>
        <w:tc>
          <w:tcPr>
            <w:tcW w:w="1378" w:type="dxa"/>
            <w:vAlign w:val="center"/>
          </w:tcPr>
          <w:p>
            <w:pPr>
              <w:jc w:val="center"/>
              <w:rPr>
                <w:kern w:val="0"/>
                <w:szCs w:val="21"/>
              </w:rPr>
            </w:pPr>
            <w:r>
              <w:rPr>
                <w:rFonts w:hAnsi="宋体"/>
                <w:kern w:val="0"/>
                <w:szCs w:val="21"/>
              </w:rPr>
              <w:t>必修</w:t>
            </w:r>
          </w:p>
        </w:tc>
        <w:tc>
          <w:tcPr>
            <w:tcW w:w="1594" w:type="dxa"/>
            <w:vAlign w:val="center"/>
          </w:tcPr>
          <w:p>
            <w:pPr>
              <w:jc w:val="center"/>
              <w:rPr>
                <w:kern w:val="0"/>
                <w:szCs w:val="21"/>
              </w:rPr>
            </w:pPr>
            <w:r>
              <w:rPr>
                <w:rFonts w:hAnsi="宋体"/>
                <w:kern w:val="0"/>
                <w:szCs w:val="21"/>
              </w:rPr>
              <w:t>必修</w:t>
            </w:r>
          </w:p>
        </w:tc>
        <w:tc>
          <w:tcPr>
            <w:tcW w:w="998" w:type="dxa"/>
            <w:vAlign w:val="center"/>
          </w:tcPr>
          <w:p>
            <w:pPr>
              <w:jc w:val="center"/>
              <w:rPr>
                <w:kern w:val="0"/>
                <w:szCs w:val="21"/>
              </w:rPr>
            </w:pPr>
            <w:r>
              <w:rPr>
                <w:rFonts w:hAnsi="宋体"/>
                <w:kern w:val="0"/>
                <w:szCs w:val="21"/>
              </w:rPr>
              <w:t>必修</w:t>
            </w:r>
          </w:p>
        </w:tc>
        <w:tc>
          <w:tcPr>
            <w:tcW w:w="900" w:type="dxa"/>
            <w:vAlign w:val="center"/>
          </w:tcPr>
          <w:p>
            <w:pPr>
              <w:jc w:val="center"/>
              <w:rPr>
                <w:kern w:val="0"/>
                <w:szCs w:val="21"/>
              </w:rPr>
            </w:pPr>
            <w:r>
              <w:rPr>
                <w:rFonts w:hAnsi="宋体"/>
                <w:kern w:val="0"/>
                <w:szCs w:val="21"/>
              </w:rPr>
              <w:t>选修</w:t>
            </w:r>
          </w:p>
        </w:tc>
        <w:tc>
          <w:tcPr>
            <w:tcW w:w="1440" w:type="dxa"/>
            <w:vAlign w:val="center"/>
          </w:tcPr>
          <w:p>
            <w:pPr>
              <w:jc w:val="center"/>
              <w:rPr>
                <w:kern w:val="0"/>
                <w:szCs w:val="21"/>
              </w:rPr>
            </w:pPr>
            <w:r>
              <w:rPr>
                <w:rFonts w:hAnsi="宋体"/>
                <w:kern w:val="0"/>
                <w:szCs w:val="21"/>
              </w:rPr>
              <w:t>选修</w:t>
            </w:r>
          </w:p>
        </w:tc>
        <w:tc>
          <w:tcPr>
            <w:tcW w:w="1260" w:type="dxa"/>
            <w:vMerge w:val="continue"/>
            <w:vAlign w:val="center"/>
          </w:tcPr>
          <w:p>
            <w:pPr>
              <w:jc w:val="center"/>
              <w:rPr>
                <w:kern w:val="0"/>
                <w:szCs w:val="21"/>
              </w:rPr>
            </w:pPr>
          </w:p>
        </w:tc>
        <w:tc>
          <w:tcPr>
            <w:tcW w:w="1098" w:type="dxa"/>
            <w:vAlign w:val="center"/>
          </w:tcPr>
          <w:p>
            <w:pPr>
              <w:jc w:val="center"/>
              <w:rPr>
                <w:kern w:val="0"/>
                <w:szCs w:val="21"/>
              </w:rPr>
            </w:pPr>
            <w:r>
              <w:rPr>
                <w:rFonts w:hAnsi="宋体"/>
                <w:kern w:val="0"/>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jc w:val="center"/>
              <w:rPr>
                <w:kern w:val="0"/>
                <w:szCs w:val="21"/>
              </w:rPr>
            </w:pPr>
            <w:r>
              <w:rPr>
                <w:rFonts w:hAnsi="宋体"/>
                <w:kern w:val="0"/>
                <w:szCs w:val="21"/>
              </w:rPr>
              <w:t>学时</w:t>
            </w:r>
          </w:p>
        </w:tc>
        <w:tc>
          <w:tcPr>
            <w:tcW w:w="1378" w:type="dxa"/>
            <w:vAlign w:val="center"/>
          </w:tcPr>
          <w:p>
            <w:pPr>
              <w:jc w:val="center"/>
              <w:rPr>
                <w:kern w:val="0"/>
                <w:szCs w:val="21"/>
              </w:rPr>
            </w:pPr>
            <w:r>
              <w:rPr>
                <w:kern w:val="0"/>
                <w:szCs w:val="21"/>
              </w:rPr>
              <w:t>698</w:t>
            </w:r>
          </w:p>
        </w:tc>
        <w:tc>
          <w:tcPr>
            <w:tcW w:w="1594" w:type="dxa"/>
            <w:vAlign w:val="center"/>
          </w:tcPr>
          <w:p>
            <w:pPr>
              <w:jc w:val="center"/>
              <w:rPr>
                <w:kern w:val="0"/>
                <w:szCs w:val="21"/>
              </w:rPr>
            </w:pPr>
            <w:r>
              <w:rPr>
                <w:kern w:val="0"/>
                <w:szCs w:val="21"/>
              </w:rPr>
              <w:t>1074</w:t>
            </w:r>
          </w:p>
        </w:tc>
        <w:tc>
          <w:tcPr>
            <w:tcW w:w="998" w:type="dxa"/>
            <w:vAlign w:val="center"/>
          </w:tcPr>
          <w:p>
            <w:pPr>
              <w:jc w:val="center"/>
              <w:rPr>
                <w:kern w:val="0"/>
                <w:szCs w:val="21"/>
              </w:rPr>
            </w:pPr>
            <w:r>
              <w:rPr>
                <w:kern w:val="0"/>
                <w:szCs w:val="21"/>
              </w:rPr>
              <w:t>224</w:t>
            </w:r>
          </w:p>
        </w:tc>
        <w:tc>
          <w:tcPr>
            <w:tcW w:w="900" w:type="dxa"/>
            <w:vAlign w:val="center"/>
          </w:tcPr>
          <w:p>
            <w:pPr>
              <w:jc w:val="center"/>
              <w:rPr>
                <w:kern w:val="0"/>
                <w:szCs w:val="21"/>
              </w:rPr>
            </w:pPr>
            <w:r>
              <w:rPr>
                <w:kern w:val="0"/>
                <w:szCs w:val="21"/>
              </w:rPr>
              <w:t>248</w:t>
            </w:r>
          </w:p>
        </w:tc>
        <w:tc>
          <w:tcPr>
            <w:tcW w:w="1440" w:type="dxa"/>
            <w:vAlign w:val="center"/>
          </w:tcPr>
          <w:p>
            <w:pPr>
              <w:jc w:val="center"/>
              <w:rPr>
                <w:kern w:val="0"/>
                <w:szCs w:val="21"/>
              </w:rPr>
            </w:pPr>
            <w:r>
              <w:rPr>
                <w:kern w:val="0"/>
                <w:szCs w:val="21"/>
              </w:rPr>
              <w:t>176</w:t>
            </w:r>
          </w:p>
        </w:tc>
        <w:tc>
          <w:tcPr>
            <w:tcW w:w="1260" w:type="dxa"/>
            <w:vAlign w:val="center"/>
          </w:tcPr>
          <w:p>
            <w:pPr>
              <w:jc w:val="center"/>
              <w:rPr>
                <w:kern w:val="0"/>
                <w:szCs w:val="21"/>
              </w:rPr>
            </w:pPr>
            <w:r>
              <w:rPr>
                <w:rFonts w:hint="eastAsia"/>
                <w:kern w:val="0"/>
                <w:szCs w:val="21"/>
              </w:rPr>
              <w:t>2</w:t>
            </w:r>
            <w:r>
              <w:rPr>
                <w:kern w:val="0"/>
                <w:szCs w:val="21"/>
              </w:rPr>
              <w:t>420</w:t>
            </w:r>
          </w:p>
        </w:tc>
        <w:tc>
          <w:tcPr>
            <w:tcW w:w="1098" w:type="dxa"/>
            <w:vAlign w:val="center"/>
          </w:tcPr>
          <w:p>
            <w:pPr>
              <w:jc w:val="center"/>
              <w:rPr>
                <w:kern w:val="0"/>
                <w:szCs w:val="21"/>
              </w:rPr>
            </w:pPr>
            <w:r>
              <w:rPr>
                <w:kern w:val="0"/>
                <w:szCs w:val="21"/>
              </w:rPr>
              <w:t>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jc w:val="center"/>
              <w:rPr>
                <w:kern w:val="0"/>
                <w:szCs w:val="21"/>
              </w:rPr>
            </w:pPr>
            <w:r>
              <w:rPr>
                <w:rFonts w:hAnsi="宋体"/>
                <w:kern w:val="0"/>
                <w:szCs w:val="21"/>
              </w:rPr>
              <w:t>学分</w:t>
            </w:r>
          </w:p>
        </w:tc>
        <w:tc>
          <w:tcPr>
            <w:tcW w:w="1378" w:type="dxa"/>
            <w:vAlign w:val="center"/>
          </w:tcPr>
          <w:p>
            <w:pPr>
              <w:jc w:val="center"/>
              <w:rPr>
                <w:kern w:val="0"/>
                <w:szCs w:val="21"/>
              </w:rPr>
            </w:pPr>
            <w:r>
              <w:rPr>
                <w:kern w:val="0"/>
                <w:szCs w:val="21"/>
              </w:rPr>
              <w:t>32</w:t>
            </w:r>
          </w:p>
        </w:tc>
        <w:tc>
          <w:tcPr>
            <w:tcW w:w="1594" w:type="dxa"/>
            <w:vAlign w:val="center"/>
          </w:tcPr>
          <w:p>
            <w:pPr>
              <w:jc w:val="center"/>
              <w:rPr>
                <w:kern w:val="0"/>
                <w:szCs w:val="21"/>
              </w:rPr>
            </w:pPr>
            <w:r>
              <w:rPr>
                <w:kern w:val="0"/>
                <w:szCs w:val="21"/>
              </w:rPr>
              <w:t>63</w:t>
            </w:r>
            <w:r>
              <w:rPr>
                <w:rFonts w:hint="eastAsia"/>
                <w:kern w:val="0"/>
                <w:szCs w:val="21"/>
              </w:rPr>
              <w:t>.</w:t>
            </w:r>
            <w:r>
              <w:rPr>
                <w:kern w:val="0"/>
                <w:szCs w:val="21"/>
              </w:rPr>
              <w:t>5</w:t>
            </w:r>
          </w:p>
        </w:tc>
        <w:tc>
          <w:tcPr>
            <w:tcW w:w="998" w:type="dxa"/>
            <w:vAlign w:val="center"/>
          </w:tcPr>
          <w:p>
            <w:pPr>
              <w:jc w:val="center"/>
              <w:rPr>
                <w:kern w:val="0"/>
                <w:szCs w:val="21"/>
              </w:rPr>
            </w:pPr>
            <w:r>
              <w:rPr>
                <w:kern w:val="0"/>
                <w:szCs w:val="21"/>
              </w:rPr>
              <w:t>14</w:t>
            </w:r>
            <w:r>
              <w:rPr>
                <w:rFonts w:hint="eastAsia"/>
                <w:kern w:val="0"/>
                <w:szCs w:val="21"/>
              </w:rPr>
              <w:t>.</w:t>
            </w:r>
            <w:r>
              <w:rPr>
                <w:kern w:val="0"/>
                <w:szCs w:val="21"/>
              </w:rPr>
              <w:t>0</w:t>
            </w:r>
          </w:p>
        </w:tc>
        <w:tc>
          <w:tcPr>
            <w:tcW w:w="900" w:type="dxa"/>
            <w:vAlign w:val="center"/>
          </w:tcPr>
          <w:p>
            <w:pPr>
              <w:jc w:val="center"/>
              <w:rPr>
                <w:kern w:val="0"/>
                <w:szCs w:val="21"/>
              </w:rPr>
            </w:pPr>
            <w:r>
              <w:rPr>
                <w:kern w:val="0"/>
                <w:szCs w:val="21"/>
              </w:rPr>
              <w:t>15</w:t>
            </w:r>
            <w:r>
              <w:rPr>
                <w:rFonts w:hint="eastAsia"/>
                <w:kern w:val="0"/>
                <w:szCs w:val="21"/>
              </w:rPr>
              <w:t>.</w:t>
            </w:r>
            <w:r>
              <w:rPr>
                <w:kern w:val="0"/>
                <w:szCs w:val="21"/>
              </w:rPr>
              <w:t>5</w:t>
            </w:r>
          </w:p>
        </w:tc>
        <w:tc>
          <w:tcPr>
            <w:tcW w:w="1440" w:type="dxa"/>
            <w:vAlign w:val="center"/>
          </w:tcPr>
          <w:p>
            <w:pPr>
              <w:jc w:val="center"/>
              <w:rPr>
                <w:kern w:val="0"/>
                <w:szCs w:val="21"/>
              </w:rPr>
            </w:pPr>
            <w:r>
              <w:rPr>
                <w:kern w:val="0"/>
                <w:szCs w:val="21"/>
              </w:rPr>
              <w:t>12.0</w:t>
            </w:r>
          </w:p>
        </w:tc>
        <w:tc>
          <w:tcPr>
            <w:tcW w:w="1260" w:type="dxa"/>
            <w:vAlign w:val="center"/>
          </w:tcPr>
          <w:p>
            <w:pPr>
              <w:jc w:val="center"/>
              <w:rPr>
                <w:kern w:val="0"/>
                <w:szCs w:val="21"/>
              </w:rPr>
            </w:pPr>
            <w:r>
              <w:rPr>
                <w:kern w:val="0"/>
                <w:szCs w:val="21"/>
              </w:rPr>
              <w:t>137</w:t>
            </w:r>
          </w:p>
        </w:tc>
        <w:tc>
          <w:tcPr>
            <w:tcW w:w="1098" w:type="dxa"/>
            <w:vAlign w:val="center"/>
          </w:tcPr>
          <w:p>
            <w:pPr>
              <w:jc w:val="center"/>
              <w:rPr>
                <w:kern w:val="0"/>
                <w:szCs w:val="21"/>
              </w:rPr>
            </w:pPr>
            <w:r>
              <w:rPr>
                <w:kern w:val="0"/>
                <w:szCs w:val="21"/>
              </w:rPr>
              <w:t>61.5</w:t>
            </w:r>
          </w:p>
        </w:tc>
      </w:tr>
    </w:tbl>
    <w:p>
      <w:pPr>
        <w:spacing w:line="360" w:lineRule="exact"/>
        <w:rPr>
          <w:kern w:val="0"/>
          <w:szCs w:val="20"/>
        </w:rPr>
      </w:pPr>
    </w:p>
    <w:p>
      <w:pPr>
        <w:spacing w:line="360" w:lineRule="exact"/>
        <w:jc w:val="center"/>
        <w:rPr>
          <w:kern w:val="0"/>
          <w:szCs w:val="20"/>
        </w:rPr>
      </w:pPr>
      <w:r>
        <w:rPr>
          <w:kern w:val="0"/>
          <w:szCs w:val="20"/>
        </w:rPr>
        <w:t>表2</w:t>
      </w:r>
      <w:r>
        <w:rPr>
          <w:rFonts w:hint="eastAsia"/>
          <w:kern w:val="0"/>
          <w:szCs w:val="20"/>
        </w:rPr>
        <w:t>-</w:t>
      </w:r>
      <w:r>
        <w:rPr>
          <w:kern w:val="0"/>
          <w:szCs w:val="20"/>
        </w:rPr>
        <w:t>1 集中实践环节教学周与学分分布表</w:t>
      </w:r>
      <w:r>
        <w:rPr>
          <w:rFonts w:hint="eastAsia"/>
          <w:kern w:val="0"/>
        </w:rPr>
        <w:t>（方向一）</w:t>
      </w:r>
    </w:p>
    <w:tbl>
      <w:tblPr>
        <w:tblStyle w:val="8"/>
        <w:tblW w:w="9552"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
        <w:gridCol w:w="2542"/>
        <w:gridCol w:w="1837"/>
        <w:gridCol w:w="1244"/>
        <w:gridCol w:w="117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Merge w:val="restart"/>
            <w:vAlign w:val="center"/>
          </w:tcPr>
          <w:p>
            <w:pPr>
              <w:ind w:left="-27" w:leftChars="-13"/>
              <w:jc w:val="center"/>
              <w:rPr>
                <w:kern w:val="0"/>
                <w:szCs w:val="21"/>
              </w:rPr>
            </w:pPr>
            <w:r>
              <w:rPr>
                <w:rFonts w:hAnsi="宋体"/>
                <w:kern w:val="0"/>
                <w:szCs w:val="21"/>
              </w:rPr>
              <w:t>类别</w:t>
            </w:r>
          </w:p>
        </w:tc>
        <w:tc>
          <w:tcPr>
            <w:tcW w:w="2542" w:type="dxa"/>
            <w:vAlign w:val="center"/>
          </w:tcPr>
          <w:p>
            <w:pPr>
              <w:jc w:val="center"/>
              <w:rPr>
                <w:kern w:val="0"/>
                <w:szCs w:val="21"/>
              </w:rPr>
            </w:pPr>
            <w:r>
              <w:rPr>
                <w:rFonts w:hAnsi="宋体"/>
                <w:kern w:val="0"/>
                <w:szCs w:val="21"/>
              </w:rPr>
              <w:t>公共基础课</w:t>
            </w:r>
          </w:p>
        </w:tc>
        <w:tc>
          <w:tcPr>
            <w:tcW w:w="1837" w:type="dxa"/>
            <w:vAlign w:val="center"/>
          </w:tcPr>
          <w:p>
            <w:pPr>
              <w:jc w:val="center"/>
              <w:rPr>
                <w:kern w:val="0"/>
                <w:szCs w:val="21"/>
              </w:rPr>
            </w:pPr>
            <w:r>
              <w:rPr>
                <w:rFonts w:hAnsi="宋体"/>
                <w:kern w:val="0"/>
                <w:szCs w:val="21"/>
              </w:rPr>
              <w:t>学科基础课</w:t>
            </w:r>
          </w:p>
        </w:tc>
        <w:tc>
          <w:tcPr>
            <w:tcW w:w="2415" w:type="dxa"/>
            <w:gridSpan w:val="2"/>
            <w:vAlign w:val="center"/>
          </w:tcPr>
          <w:p>
            <w:pPr>
              <w:jc w:val="center"/>
              <w:rPr>
                <w:kern w:val="0"/>
                <w:szCs w:val="21"/>
              </w:rPr>
            </w:pPr>
            <w:r>
              <w:rPr>
                <w:rFonts w:hAnsi="宋体"/>
                <w:kern w:val="0"/>
                <w:szCs w:val="21"/>
              </w:rPr>
              <w:t>专业教育课</w:t>
            </w:r>
          </w:p>
        </w:tc>
        <w:tc>
          <w:tcPr>
            <w:tcW w:w="1860" w:type="dxa"/>
            <w:vMerge w:val="restart"/>
            <w:vAlign w:val="center"/>
          </w:tcPr>
          <w:p>
            <w:pPr>
              <w:jc w:val="center"/>
              <w:rPr>
                <w:kern w:val="0"/>
                <w:szCs w:val="21"/>
              </w:rPr>
            </w:pPr>
            <w:r>
              <w:rPr>
                <w:rFonts w:hAnsi="宋体"/>
                <w:kern w:val="0"/>
                <w:szCs w:val="21"/>
              </w:rPr>
              <w:t>合计</w:t>
            </w:r>
            <w:r>
              <w:rPr>
                <w:rFonts w:hAnsi="宋体"/>
                <w:kern w:val="0"/>
                <w:szCs w:val="20"/>
                <w:lang w:val="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Merge w:val="continue"/>
            <w:vAlign w:val="center"/>
          </w:tcPr>
          <w:p>
            <w:pPr>
              <w:jc w:val="center"/>
              <w:rPr>
                <w:kern w:val="0"/>
                <w:szCs w:val="21"/>
              </w:rPr>
            </w:pPr>
          </w:p>
        </w:tc>
        <w:tc>
          <w:tcPr>
            <w:tcW w:w="2542" w:type="dxa"/>
            <w:vAlign w:val="center"/>
          </w:tcPr>
          <w:p>
            <w:pPr>
              <w:jc w:val="center"/>
              <w:rPr>
                <w:kern w:val="0"/>
                <w:szCs w:val="21"/>
              </w:rPr>
            </w:pPr>
            <w:r>
              <w:rPr>
                <w:rFonts w:hAnsi="宋体"/>
                <w:kern w:val="0"/>
                <w:szCs w:val="21"/>
              </w:rPr>
              <w:t>必修</w:t>
            </w:r>
          </w:p>
        </w:tc>
        <w:tc>
          <w:tcPr>
            <w:tcW w:w="1837" w:type="dxa"/>
            <w:vAlign w:val="center"/>
          </w:tcPr>
          <w:p>
            <w:pPr>
              <w:jc w:val="center"/>
              <w:rPr>
                <w:kern w:val="0"/>
                <w:szCs w:val="21"/>
              </w:rPr>
            </w:pPr>
            <w:r>
              <w:rPr>
                <w:rFonts w:hAnsi="宋体"/>
                <w:kern w:val="0"/>
                <w:szCs w:val="21"/>
              </w:rPr>
              <w:t>必修</w:t>
            </w:r>
          </w:p>
        </w:tc>
        <w:tc>
          <w:tcPr>
            <w:tcW w:w="1244" w:type="dxa"/>
            <w:vAlign w:val="center"/>
          </w:tcPr>
          <w:p>
            <w:pPr>
              <w:jc w:val="center"/>
              <w:rPr>
                <w:kern w:val="0"/>
                <w:szCs w:val="21"/>
              </w:rPr>
            </w:pPr>
            <w:r>
              <w:rPr>
                <w:rFonts w:hAnsi="宋体"/>
                <w:kern w:val="0"/>
                <w:szCs w:val="21"/>
              </w:rPr>
              <w:t>必修</w:t>
            </w:r>
          </w:p>
        </w:tc>
        <w:tc>
          <w:tcPr>
            <w:tcW w:w="1171" w:type="dxa"/>
            <w:vAlign w:val="center"/>
          </w:tcPr>
          <w:p>
            <w:pPr>
              <w:jc w:val="center"/>
              <w:rPr>
                <w:kern w:val="0"/>
                <w:szCs w:val="21"/>
              </w:rPr>
            </w:pPr>
            <w:r>
              <w:rPr>
                <w:rFonts w:hAnsi="宋体"/>
                <w:kern w:val="0"/>
                <w:szCs w:val="21"/>
              </w:rPr>
              <w:t>选修</w:t>
            </w:r>
          </w:p>
        </w:tc>
        <w:tc>
          <w:tcPr>
            <w:tcW w:w="1860" w:type="dxa"/>
            <w:vMerge w:val="continue"/>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Align w:val="center"/>
          </w:tcPr>
          <w:p>
            <w:pPr>
              <w:jc w:val="center"/>
              <w:rPr>
                <w:kern w:val="0"/>
                <w:szCs w:val="21"/>
              </w:rPr>
            </w:pPr>
            <w:r>
              <w:rPr>
                <w:rFonts w:hAnsi="宋体"/>
                <w:kern w:val="0"/>
                <w:szCs w:val="21"/>
              </w:rPr>
              <w:t>周数</w:t>
            </w:r>
          </w:p>
        </w:tc>
        <w:tc>
          <w:tcPr>
            <w:tcW w:w="2542" w:type="dxa"/>
            <w:vAlign w:val="center"/>
          </w:tcPr>
          <w:p>
            <w:pPr>
              <w:jc w:val="center"/>
              <w:rPr>
                <w:kern w:val="0"/>
                <w:szCs w:val="21"/>
              </w:rPr>
            </w:pPr>
            <w:r>
              <w:rPr>
                <w:kern w:val="0"/>
                <w:szCs w:val="21"/>
              </w:rPr>
              <w:t>5</w:t>
            </w:r>
          </w:p>
        </w:tc>
        <w:tc>
          <w:tcPr>
            <w:tcW w:w="1837" w:type="dxa"/>
            <w:vAlign w:val="center"/>
          </w:tcPr>
          <w:p>
            <w:pPr>
              <w:jc w:val="center"/>
              <w:rPr>
                <w:kern w:val="0"/>
                <w:szCs w:val="21"/>
              </w:rPr>
            </w:pPr>
            <w:r>
              <w:rPr>
                <w:kern w:val="0"/>
                <w:szCs w:val="21"/>
              </w:rPr>
              <w:t>8</w:t>
            </w:r>
          </w:p>
        </w:tc>
        <w:tc>
          <w:tcPr>
            <w:tcW w:w="1244" w:type="dxa"/>
            <w:vAlign w:val="center"/>
          </w:tcPr>
          <w:p>
            <w:pPr>
              <w:jc w:val="center"/>
              <w:rPr>
                <w:kern w:val="0"/>
                <w:szCs w:val="21"/>
              </w:rPr>
            </w:pPr>
            <w:r>
              <w:rPr>
                <w:kern w:val="0"/>
                <w:szCs w:val="21"/>
              </w:rPr>
              <w:t>31</w:t>
            </w:r>
          </w:p>
        </w:tc>
        <w:tc>
          <w:tcPr>
            <w:tcW w:w="1171" w:type="dxa"/>
            <w:vAlign w:val="center"/>
          </w:tcPr>
          <w:p>
            <w:pPr>
              <w:jc w:val="center"/>
              <w:rPr>
                <w:kern w:val="0"/>
                <w:szCs w:val="21"/>
              </w:rPr>
            </w:pPr>
            <w:r>
              <w:rPr>
                <w:kern w:val="0"/>
                <w:szCs w:val="21"/>
              </w:rPr>
              <w:t>0</w:t>
            </w:r>
          </w:p>
        </w:tc>
        <w:tc>
          <w:tcPr>
            <w:tcW w:w="1860" w:type="dxa"/>
            <w:vAlign w:val="center"/>
          </w:tcPr>
          <w:p>
            <w:pPr>
              <w:jc w:val="center"/>
              <w:rPr>
                <w:kern w:val="0"/>
                <w:szCs w:val="21"/>
              </w:rPr>
            </w:pPr>
            <w:r>
              <w:rPr>
                <w:kern w:val="0"/>
                <w:szCs w:val="21"/>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Align w:val="center"/>
          </w:tcPr>
          <w:p>
            <w:pPr>
              <w:jc w:val="center"/>
              <w:rPr>
                <w:kern w:val="0"/>
                <w:szCs w:val="21"/>
              </w:rPr>
            </w:pPr>
            <w:r>
              <w:rPr>
                <w:rFonts w:hAnsi="宋体"/>
                <w:kern w:val="0"/>
                <w:szCs w:val="21"/>
              </w:rPr>
              <w:t>学分</w:t>
            </w:r>
          </w:p>
        </w:tc>
        <w:tc>
          <w:tcPr>
            <w:tcW w:w="2542" w:type="dxa"/>
            <w:vAlign w:val="center"/>
          </w:tcPr>
          <w:p>
            <w:pPr>
              <w:jc w:val="center"/>
              <w:rPr>
                <w:kern w:val="0"/>
                <w:szCs w:val="21"/>
              </w:rPr>
            </w:pPr>
            <w:r>
              <w:rPr>
                <w:kern w:val="0"/>
                <w:szCs w:val="21"/>
              </w:rPr>
              <w:t>1</w:t>
            </w:r>
          </w:p>
        </w:tc>
        <w:tc>
          <w:tcPr>
            <w:tcW w:w="1837" w:type="dxa"/>
            <w:vAlign w:val="center"/>
          </w:tcPr>
          <w:p>
            <w:pPr>
              <w:jc w:val="center"/>
              <w:rPr>
                <w:kern w:val="0"/>
                <w:szCs w:val="21"/>
              </w:rPr>
            </w:pPr>
            <w:r>
              <w:rPr>
                <w:kern w:val="0"/>
                <w:szCs w:val="21"/>
              </w:rPr>
              <w:t>8</w:t>
            </w:r>
          </w:p>
        </w:tc>
        <w:tc>
          <w:tcPr>
            <w:tcW w:w="1244" w:type="dxa"/>
            <w:vAlign w:val="center"/>
          </w:tcPr>
          <w:p>
            <w:pPr>
              <w:jc w:val="center"/>
              <w:rPr>
                <w:kern w:val="0"/>
                <w:szCs w:val="21"/>
              </w:rPr>
            </w:pPr>
            <w:r>
              <w:rPr>
                <w:kern w:val="0"/>
                <w:szCs w:val="21"/>
              </w:rPr>
              <w:t>29</w:t>
            </w:r>
          </w:p>
        </w:tc>
        <w:tc>
          <w:tcPr>
            <w:tcW w:w="1171" w:type="dxa"/>
            <w:vAlign w:val="center"/>
          </w:tcPr>
          <w:p>
            <w:pPr>
              <w:jc w:val="center"/>
              <w:rPr>
                <w:kern w:val="0"/>
                <w:szCs w:val="21"/>
              </w:rPr>
            </w:pPr>
            <w:r>
              <w:rPr>
                <w:kern w:val="0"/>
                <w:szCs w:val="21"/>
              </w:rPr>
              <w:t>0</w:t>
            </w:r>
          </w:p>
        </w:tc>
        <w:tc>
          <w:tcPr>
            <w:tcW w:w="1860" w:type="dxa"/>
            <w:vAlign w:val="center"/>
          </w:tcPr>
          <w:p>
            <w:pPr>
              <w:jc w:val="center"/>
              <w:rPr>
                <w:kern w:val="0"/>
                <w:szCs w:val="21"/>
              </w:rPr>
            </w:pPr>
            <w:r>
              <w:rPr>
                <w:kern w:val="0"/>
                <w:szCs w:val="21"/>
              </w:rPr>
              <w:t>38.0</w:t>
            </w:r>
          </w:p>
        </w:tc>
      </w:tr>
    </w:tbl>
    <w:p>
      <w:pPr>
        <w:spacing w:line="360" w:lineRule="exact"/>
        <w:jc w:val="center"/>
        <w:rPr>
          <w:kern w:val="0"/>
          <w:szCs w:val="20"/>
        </w:rPr>
      </w:pPr>
      <w:r>
        <w:rPr>
          <w:kern w:val="0"/>
          <w:szCs w:val="20"/>
        </w:rPr>
        <w:t>表2</w:t>
      </w:r>
      <w:r>
        <w:rPr>
          <w:rFonts w:hint="eastAsia"/>
          <w:kern w:val="0"/>
          <w:szCs w:val="20"/>
        </w:rPr>
        <w:t>-</w:t>
      </w:r>
      <w:r>
        <w:rPr>
          <w:kern w:val="0"/>
          <w:szCs w:val="20"/>
        </w:rPr>
        <w:t>2 集中实践环节教学周与学分分布表</w:t>
      </w:r>
      <w:r>
        <w:rPr>
          <w:rFonts w:hint="eastAsia"/>
          <w:kern w:val="0"/>
        </w:rPr>
        <w:t>（方向二）</w:t>
      </w:r>
    </w:p>
    <w:tbl>
      <w:tblPr>
        <w:tblStyle w:val="8"/>
        <w:tblW w:w="9552"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
        <w:gridCol w:w="2542"/>
        <w:gridCol w:w="1837"/>
        <w:gridCol w:w="1244"/>
        <w:gridCol w:w="117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Merge w:val="restart"/>
            <w:vAlign w:val="center"/>
          </w:tcPr>
          <w:p>
            <w:pPr>
              <w:ind w:left="-27" w:leftChars="-13"/>
              <w:jc w:val="center"/>
              <w:rPr>
                <w:kern w:val="0"/>
                <w:szCs w:val="21"/>
              </w:rPr>
            </w:pPr>
            <w:r>
              <w:rPr>
                <w:rFonts w:hAnsi="宋体"/>
                <w:kern w:val="0"/>
                <w:szCs w:val="21"/>
              </w:rPr>
              <w:t>类别</w:t>
            </w:r>
          </w:p>
        </w:tc>
        <w:tc>
          <w:tcPr>
            <w:tcW w:w="2542" w:type="dxa"/>
            <w:vAlign w:val="center"/>
          </w:tcPr>
          <w:p>
            <w:pPr>
              <w:jc w:val="center"/>
              <w:rPr>
                <w:kern w:val="0"/>
                <w:szCs w:val="21"/>
              </w:rPr>
            </w:pPr>
            <w:r>
              <w:rPr>
                <w:rFonts w:hAnsi="宋体"/>
                <w:kern w:val="0"/>
                <w:szCs w:val="21"/>
              </w:rPr>
              <w:t>公共基础课</w:t>
            </w:r>
          </w:p>
        </w:tc>
        <w:tc>
          <w:tcPr>
            <w:tcW w:w="1837" w:type="dxa"/>
            <w:vAlign w:val="center"/>
          </w:tcPr>
          <w:p>
            <w:pPr>
              <w:jc w:val="center"/>
              <w:rPr>
                <w:kern w:val="0"/>
                <w:szCs w:val="21"/>
              </w:rPr>
            </w:pPr>
            <w:r>
              <w:rPr>
                <w:rFonts w:hAnsi="宋体"/>
                <w:kern w:val="0"/>
                <w:szCs w:val="21"/>
              </w:rPr>
              <w:t>学科基础课</w:t>
            </w:r>
          </w:p>
        </w:tc>
        <w:tc>
          <w:tcPr>
            <w:tcW w:w="2415" w:type="dxa"/>
            <w:gridSpan w:val="2"/>
            <w:vAlign w:val="center"/>
          </w:tcPr>
          <w:p>
            <w:pPr>
              <w:jc w:val="center"/>
              <w:rPr>
                <w:kern w:val="0"/>
                <w:szCs w:val="21"/>
              </w:rPr>
            </w:pPr>
            <w:r>
              <w:rPr>
                <w:rFonts w:hAnsi="宋体"/>
                <w:kern w:val="0"/>
                <w:szCs w:val="21"/>
              </w:rPr>
              <w:t>专业教育课</w:t>
            </w:r>
          </w:p>
        </w:tc>
        <w:tc>
          <w:tcPr>
            <w:tcW w:w="1860" w:type="dxa"/>
            <w:vMerge w:val="restart"/>
            <w:vAlign w:val="center"/>
          </w:tcPr>
          <w:p>
            <w:pPr>
              <w:jc w:val="center"/>
              <w:rPr>
                <w:kern w:val="0"/>
                <w:szCs w:val="21"/>
              </w:rPr>
            </w:pPr>
            <w:r>
              <w:rPr>
                <w:rFonts w:hAnsi="宋体"/>
                <w:kern w:val="0"/>
                <w:szCs w:val="21"/>
              </w:rPr>
              <w:t>合计</w:t>
            </w:r>
            <w:r>
              <w:rPr>
                <w:rFonts w:hAnsi="宋体"/>
                <w:kern w:val="0"/>
                <w:szCs w:val="20"/>
                <w:lang w:val="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Merge w:val="continue"/>
            <w:vAlign w:val="center"/>
          </w:tcPr>
          <w:p>
            <w:pPr>
              <w:jc w:val="center"/>
              <w:rPr>
                <w:kern w:val="0"/>
                <w:szCs w:val="21"/>
              </w:rPr>
            </w:pPr>
          </w:p>
        </w:tc>
        <w:tc>
          <w:tcPr>
            <w:tcW w:w="2542" w:type="dxa"/>
            <w:vAlign w:val="center"/>
          </w:tcPr>
          <w:p>
            <w:pPr>
              <w:jc w:val="center"/>
              <w:rPr>
                <w:kern w:val="0"/>
                <w:szCs w:val="21"/>
              </w:rPr>
            </w:pPr>
            <w:r>
              <w:rPr>
                <w:rFonts w:hAnsi="宋体"/>
                <w:kern w:val="0"/>
                <w:szCs w:val="21"/>
              </w:rPr>
              <w:t>必修</w:t>
            </w:r>
          </w:p>
        </w:tc>
        <w:tc>
          <w:tcPr>
            <w:tcW w:w="1837" w:type="dxa"/>
            <w:vAlign w:val="center"/>
          </w:tcPr>
          <w:p>
            <w:pPr>
              <w:jc w:val="center"/>
              <w:rPr>
                <w:kern w:val="0"/>
                <w:szCs w:val="21"/>
              </w:rPr>
            </w:pPr>
            <w:r>
              <w:rPr>
                <w:rFonts w:hAnsi="宋体"/>
                <w:kern w:val="0"/>
                <w:szCs w:val="21"/>
              </w:rPr>
              <w:t>必修</w:t>
            </w:r>
          </w:p>
        </w:tc>
        <w:tc>
          <w:tcPr>
            <w:tcW w:w="1244" w:type="dxa"/>
            <w:vAlign w:val="center"/>
          </w:tcPr>
          <w:p>
            <w:pPr>
              <w:jc w:val="center"/>
              <w:rPr>
                <w:kern w:val="0"/>
                <w:szCs w:val="21"/>
              </w:rPr>
            </w:pPr>
            <w:r>
              <w:rPr>
                <w:rFonts w:hAnsi="宋体"/>
                <w:kern w:val="0"/>
                <w:szCs w:val="21"/>
              </w:rPr>
              <w:t>必修</w:t>
            </w:r>
          </w:p>
        </w:tc>
        <w:tc>
          <w:tcPr>
            <w:tcW w:w="1171" w:type="dxa"/>
            <w:vAlign w:val="center"/>
          </w:tcPr>
          <w:p>
            <w:pPr>
              <w:jc w:val="center"/>
              <w:rPr>
                <w:kern w:val="0"/>
                <w:szCs w:val="21"/>
              </w:rPr>
            </w:pPr>
            <w:r>
              <w:rPr>
                <w:rFonts w:hAnsi="宋体"/>
                <w:kern w:val="0"/>
                <w:szCs w:val="21"/>
              </w:rPr>
              <w:t>选修</w:t>
            </w:r>
          </w:p>
        </w:tc>
        <w:tc>
          <w:tcPr>
            <w:tcW w:w="1860" w:type="dxa"/>
            <w:vMerge w:val="continue"/>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Align w:val="center"/>
          </w:tcPr>
          <w:p>
            <w:pPr>
              <w:jc w:val="center"/>
              <w:rPr>
                <w:kern w:val="0"/>
                <w:szCs w:val="21"/>
              </w:rPr>
            </w:pPr>
            <w:r>
              <w:rPr>
                <w:rFonts w:hAnsi="宋体"/>
                <w:kern w:val="0"/>
                <w:szCs w:val="21"/>
              </w:rPr>
              <w:t>周数</w:t>
            </w:r>
          </w:p>
        </w:tc>
        <w:tc>
          <w:tcPr>
            <w:tcW w:w="2542" w:type="dxa"/>
            <w:vAlign w:val="center"/>
          </w:tcPr>
          <w:p>
            <w:pPr>
              <w:jc w:val="center"/>
              <w:rPr>
                <w:kern w:val="0"/>
                <w:szCs w:val="21"/>
              </w:rPr>
            </w:pPr>
            <w:r>
              <w:rPr>
                <w:kern w:val="0"/>
                <w:szCs w:val="21"/>
              </w:rPr>
              <w:t>5</w:t>
            </w:r>
          </w:p>
        </w:tc>
        <w:tc>
          <w:tcPr>
            <w:tcW w:w="1837" w:type="dxa"/>
            <w:vAlign w:val="center"/>
          </w:tcPr>
          <w:p>
            <w:pPr>
              <w:jc w:val="center"/>
              <w:rPr>
                <w:kern w:val="0"/>
                <w:szCs w:val="21"/>
              </w:rPr>
            </w:pPr>
            <w:r>
              <w:rPr>
                <w:kern w:val="0"/>
                <w:szCs w:val="21"/>
              </w:rPr>
              <w:t>8</w:t>
            </w:r>
          </w:p>
        </w:tc>
        <w:tc>
          <w:tcPr>
            <w:tcW w:w="1244" w:type="dxa"/>
            <w:vAlign w:val="center"/>
          </w:tcPr>
          <w:p>
            <w:pPr>
              <w:jc w:val="center"/>
              <w:rPr>
                <w:kern w:val="0"/>
                <w:szCs w:val="21"/>
              </w:rPr>
            </w:pPr>
            <w:r>
              <w:rPr>
                <w:kern w:val="0"/>
                <w:szCs w:val="21"/>
              </w:rPr>
              <w:t>31</w:t>
            </w:r>
          </w:p>
        </w:tc>
        <w:tc>
          <w:tcPr>
            <w:tcW w:w="1171" w:type="dxa"/>
            <w:vAlign w:val="center"/>
          </w:tcPr>
          <w:p>
            <w:pPr>
              <w:jc w:val="center"/>
              <w:rPr>
                <w:kern w:val="0"/>
                <w:szCs w:val="21"/>
              </w:rPr>
            </w:pPr>
            <w:r>
              <w:rPr>
                <w:kern w:val="0"/>
                <w:szCs w:val="21"/>
              </w:rPr>
              <w:t>0</w:t>
            </w:r>
          </w:p>
        </w:tc>
        <w:tc>
          <w:tcPr>
            <w:tcW w:w="1860" w:type="dxa"/>
            <w:vAlign w:val="center"/>
          </w:tcPr>
          <w:p>
            <w:pPr>
              <w:jc w:val="center"/>
              <w:rPr>
                <w:kern w:val="0"/>
                <w:szCs w:val="21"/>
              </w:rPr>
            </w:pPr>
            <w:r>
              <w:rPr>
                <w:kern w:val="0"/>
                <w:szCs w:val="21"/>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8" w:type="dxa"/>
            <w:vAlign w:val="center"/>
          </w:tcPr>
          <w:p>
            <w:pPr>
              <w:jc w:val="center"/>
              <w:rPr>
                <w:kern w:val="0"/>
                <w:szCs w:val="21"/>
              </w:rPr>
            </w:pPr>
            <w:r>
              <w:rPr>
                <w:rFonts w:hAnsi="宋体"/>
                <w:kern w:val="0"/>
                <w:szCs w:val="21"/>
              </w:rPr>
              <w:t>学分</w:t>
            </w:r>
          </w:p>
        </w:tc>
        <w:tc>
          <w:tcPr>
            <w:tcW w:w="2542" w:type="dxa"/>
            <w:vAlign w:val="center"/>
          </w:tcPr>
          <w:p>
            <w:pPr>
              <w:jc w:val="center"/>
              <w:rPr>
                <w:kern w:val="0"/>
                <w:szCs w:val="21"/>
              </w:rPr>
            </w:pPr>
            <w:r>
              <w:rPr>
                <w:kern w:val="0"/>
                <w:szCs w:val="21"/>
              </w:rPr>
              <w:t>1</w:t>
            </w:r>
          </w:p>
        </w:tc>
        <w:tc>
          <w:tcPr>
            <w:tcW w:w="1837" w:type="dxa"/>
            <w:vAlign w:val="center"/>
          </w:tcPr>
          <w:p>
            <w:pPr>
              <w:jc w:val="center"/>
              <w:rPr>
                <w:kern w:val="0"/>
                <w:szCs w:val="21"/>
              </w:rPr>
            </w:pPr>
            <w:r>
              <w:rPr>
                <w:kern w:val="0"/>
                <w:szCs w:val="21"/>
              </w:rPr>
              <w:t>8</w:t>
            </w:r>
          </w:p>
        </w:tc>
        <w:tc>
          <w:tcPr>
            <w:tcW w:w="1244" w:type="dxa"/>
            <w:vAlign w:val="center"/>
          </w:tcPr>
          <w:p>
            <w:pPr>
              <w:jc w:val="center"/>
              <w:rPr>
                <w:kern w:val="0"/>
                <w:szCs w:val="21"/>
              </w:rPr>
            </w:pPr>
            <w:r>
              <w:rPr>
                <w:kern w:val="0"/>
                <w:szCs w:val="21"/>
              </w:rPr>
              <w:t>29</w:t>
            </w:r>
          </w:p>
        </w:tc>
        <w:tc>
          <w:tcPr>
            <w:tcW w:w="1171" w:type="dxa"/>
            <w:vAlign w:val="center"/>
          </w:tcPr>
          <w:p>
            <w:pPr>
              <w:jc w:val="center"/>
              <w:rPr>
                <w:kern w:val="0"/>
                <w:szCs w:val="21"/>
              </w:rPr>
            </w:pPr>
            <w:r>
              <w:rPr>
                <w:kern w:val="0"/>
                <w:szCs w:val="21"/>
              </w:rPr>
              <w:t>0</w:t>
            </w:r>
          </w:p>
        </w:tc>
        <w:tc>
          <w:tcPr>
            <w:tcW w:w="1860" w:type="dxa"/>
            <w:vAlign w:val="center"/>
          </w:tcPr>
          <w:p>
            <w:pPr>
              <w:jc w:val="center"/>
              <w:rPr>
                <w:kern w:val="0"/>
                <w:szCs w:val="21"/>
              </w:rPr>
            </w:pPr>
            <w:r>
              <w:rPr>
                <w:kern w:val="0"/>
                <w:szCs w:val="21"/>
              </w:rPr>
              <w:t>38.0</w:t>
            </w:r>
          </w:p>
        </w:tc>
      </w:tr>
    </w:tbl>
    <w:p>
      <w:pPr>
        <w:spacing w:line="360" w:lineRule="exact"/>
        <w:rPr>
          <w:kern w:val="0"/>
          <w:szCs w:val="20"/>
        </w:rPr>
      </w:pPr>
    </w:p>
    <w:p>
      <w:pPr>
        <w:spacing w:before="156" w:beforeLines="50" w:line="360" w:lineRule="exact"/>
        <w:rPr>
          <w:rFonts w:eastAsia="黑体"/>
          <w:kern w:val="0"/>
          <w:lang w:val="zh-CN"/>
        </w:rPr>
      </w:pPr>
      <w:r>
        <w:rPr>
          <w:rFonts w:eastAsia="黑体"/>
          <w:kern w:val="0"/>
          <w:lang w:val="zh-CN"/>
        </w:rPr>
        <w:t>（二）应完成学分要求</w:t>
      </w:r>
    </w:p>
    <w:p>
      <w:pPr>
        <w:spacing w:line="360" w:lineRule="atLeast"/>
        <w:ind w:firstLine="420" w:firstLineChars="200"/>
        <w:rPr>
          <w:color w:val="000000"/>
          <w:kern w:val="0"/>
          <w:lang w:val="zh-CN"/>
        </w:rPr>
      </w:pPr>
      <w:r>
        <w:rPr>
          <w:rFonts w:hint="eastAsia"/>
          <w:color w:val="000000"/>
          <w:szCs w:val="21"/>
        </w:rPr>
        <w:t>本专业学生必须修满1</w:t>
      </w:r>
      <w:r>
        <w:rPr>
          <w:color w:val="000000"/>
          <w:szCs w:val="21"/>
        </w:rPr>
        <w:t>75</w:t>
      </w:r>
      <w:r>
        <w:rPr>
          <w:rFonts w:hint="eastAsia"/>
          <w:color w:val="000000"/>
          <w:szCs w:val="21"/>
        </w:rPr>
        <w:t>学分方可毕业，其中必修14</w:t>
      </w:r>
      <w:r>
        <w:rPr>
          <w:color w:val="000000"/>
          <w:szCs w:val="21"/>
        </w:rPr>
        <w:t>7.5</w:t>
      </w:r>
      <w:r>
        <w:rPr>
          <w:rFonts w:hint="eastAsia"/>
          <w:color w:val="000000"/>
          <w:szCs w:val="21"/>
        </w:rPr>
        <w:t>学分，选修27</w:t>
      </w:r>
      <w:r>
        <w:rPr>
          <w:color w:val="000000"/>
          <w:szCs w:val="21"/>
        </w:rPr>
        <w:t>.5</w:t>
      </w:r>
      <w:r>
        <w:rPr>
          <w:rFonts w:hint="eastAsia"/>
          <w:color w:val="000000"/>
          <w:szCs w:val="21"/>
        </w:rPr>
        <w:t>学分（含通识教育课程12学分）。</w:t>
      </w:r>
    </w:p>
    <w:p>
      <w:pPr>
        <w:spacing w:before="312" w:beforeLines="100"/>
        <w:rPr>
          <w:rFonts w:eastAsia="黑体"/>
          <w:sz w:val="24"/>
        </w:rPr>
      </w:pPr>
      <w:r>
        <w:rPr>
          <w:rFonts w:hint="eastAsia" w:eastAsia="黑体"/>
          <w:sz w:val="24"/>
        </w:rPr>
        <w:t>九</w:t>
      </w:r>
      <w:r>
        <w:rPr>
          <w:rFonts w:eastAsia="黑体"/>
          <w:sz w:val="24"/>
        </w:rPr>
        <w:t>、培养方案安排</w:t>
      </w:r>
    </w:p>
    <w:p>
      <w:pPr>
        <w:spacing w:before="156" w:beforeLines="50" w:line="360" w:lineRule="exact"/>
        <w:rPr>
          <w:rFonts w:eastAsia="黑体"/>
          <w:color w:val="000000"/>
          <w:kern w:val="0"/>
          <w:lang w:val="zh-CN"/>
        </w:rPr>
      </w:pPr>
      <w:r>
        <w:rPr>
          <w:rFonts w:eastAsia="黑体"/>
          <w:kern w:val="0"/>
          <w:lang w:val="zh-CN"/>
        </w:rPr>
        <w:t>（</w:t>
      </w:r>
      <w:r>
        <w:rPr>
          <w:rFonts w:eastAsia="黑体"/>
          <w:color w:val="000000"/>
          <w:kern w:val="0"/>
          <w:lang w:val="zh-CN"/>
        </w:rPr>
        <w:t>（一）培养方案进程总表（见附表1）</w:t>
      </w:r>
    </w:p>
    <w:p>
      <w:pPr>
        <w:spacing w:before="156" w:beforeLines="50" w:line="360" w:lineRule="exact"/>
        <w:rPr>
          <w:rFonts w:eastAsia="黑体"/>
          <w:color w:val="000000"/>
          <w:kern w:val="0"/>
          <w:lang w:val="zh-CN"/>
        </w:rPr>
      </w:pPr>
      <w:r>
        <w:rPr>
          <w:rFonts w:eastAsia="黑体"/>
          <w:color w:val="000000"/>
          <w:kern w:val="0"/>
          <w:lang w:val="zh-CN"/>
        </w:rPr>
        <w:t>（二）培养方案进程表（见附表2</w:t>
      </w:r>
      <w:r>
        <w:rPr>
          <w:rFonts w:hint="eastAsia" w:eastAsia="黑体"/>
          <w:color w:val="000000"/>
          <w:kern w:val="0"/>
          <w:lang w:val="zh-CN"/>
        </w:rPr>
        <w:t>、</w:t>
      </w:r>
      <w:r>
        <w:rPr>
          <w:rFonts w:hint="eastAsia" w:eastAsia="黑体"/>
          <w:color w:val="000000"/>
          <w:kern w:val="0"/>
        </w:rPr>
        <w:t>附表3</w:t>
      </w:r>
      <w:r>
        <w:rPr>
          <w:rFonts w:eastAsia="黑体"/>
          <w:color w:val="000000"/>
          <w:kern w:val="0"/>
          <w:lang w:val="zh-CN"/>
        </w:rPr>
        <w:t>）</w:t>
      </w:r>
    </w:p>
    <w:p>
      <w:pPr>
        <w:spacing w:before="156" w:beforeLines="50" w:line="360" w:lineRule="exact"/>
        <w:rPr>
          <w:rFonts w:eastAsia="黑体"/>
          <w:color w:val="000000"/>
          <w:sz w:val="24"/>
        </w:rPr>
      </w:pPr>
      <w:r>
        <w:rPr>
          <w:rFonts w:eastAsia="黑体"/>
          <w:color w:val="000000"/>
          <w:kern w:val="0"/>
          <w:lang w:val="zh-CN"/>
        </w:rPr>
        <w:t>（三）学位课程设置表（见附表</w:t>
      </w:r>
      <w:r>
        <w:rPr>
          <w:rFonts w:hint="eastAsia" w:eastAsia="黑体"/>
          <w:color w:val="000000"/>
          <w:kern w:val="0"/>
        </w:rPr>
        <w:t>4</w:t>
      </w:r>
      <w:r>
        <w:rPr>
          <w:rFonts w:eastAsia="黑体"/>
          <w:color w:val="000000"/>
          <w:kern w:val="0"/>
          <w:lang w:val="zh-CN"/>
        </w:rPr>
        <w:t>）</w:t>
      </w:r>
    </w:p>
    <w:p>
      <w:pPr>
        <w:widowControl/>
        <w:spacing w:line="40" w:lineRule="exact"/>
        <w:jc w:val="left"/>
        <w:rPr>
          <w:color w:val="000000"/>
          <w:szCs w:val="21"/>
        </w:rPr>
        <w:sectPr>
          <w:headerReference r:id="rId3" w:type="first"/>
          <w:footerReference r:id="rId4" w:type="default"/>
          <w:footerReference r:id="rId5" w:type="even"/>
          <w:pgSz w:w="11906" w:h="16838"/>
          <w:pgMar w:top="1417" w:right="1417" w:bottom="1417" w:left="1417" w:header="851" w:footer="992" w:gutter="0"/>
          <w:cols w:space="720" w:num="1"/>
          <w:docGrid w:type="lines" w:linePitch="312" w:charSpace="0"/>
        </w:sectPr>
      </w:pPr>
    </w:p>
    <w:p>
      <w:pPr>
        <w:rPr>
          <w:color w:val="000000"/>
          <w:sz w:val="24"/>
        </w:rPr>
      </w:pPr>
      <w:r>
        <w:rPr>
          <w:color w:val="000000"/>
          <w:sz w:val="24"/>
        </w:rPr>
        <w:t>附表2：</w:t>
      </w:r>
    </w:p>
    <w:p>
      <w:pPr>
        <w:spacing w:after="60" w:afterLines="25" w:line="400" w:lineRule="exact"/>
        <w:jc w:val="center"/>
        <w:rPr>
          <w:rFonts w:eastAsia="黑体"/>
          <w:bCs/>
          <w:color w:val="000000"/>
          <w:sz w:val="36"/>
        </w:rPr>
      </w:pPr>
      <w:r>
        <w:rPr>
          <w:rFonts w:hint="eastAsia" w:ascii="华文中宋" w:eastAsia="华文中宋"/>
          <w:b/>
          <w:sz w:val="32"/>
        </w:rPr>
        <w:t>材料成型及控制工程专业课程设置与教学进程表</w:t>
      </w:r>
    </w:p>
    <w:tbl>
      <w:tblPr>
        <w:tblStyle w:val="8"/>
        <w:tblW w:w="13888" w:type="dxa"/>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
        <w:gridCol w:w="6"/>
        <w:gridCol w:w="18"/>
        <w:gridCol w:w="229"/>
        <w:gridCol w:w="35"/>
        <w:gridCol w:w="265"/>
        <w:gridCol w:w="1005"/>
        <w:gridCol w:w="2895"/>
        <w:gridCol w:w="488"/>
        <w:gridCol w:w="537"/>
        <w:gridCol w:w="479"/>
        <w:gridCol w:w="489"/>
        <w:gridCol w:w="552"/>
        <w:gridCol w:w="455"/>
        <w:gridCol w:w="460"/>
        <w:gridCol w:w="460"/>
        <w:gridCol w:w="474"/>
        <w:gridCol w:w="527"/>
        <w:gridCol w:w="455"/>
        <w:gridCol w:w="460"/>
        <w:gridCol w:w="461"/>
        <w:gridCol w:w="653"/>
        <w:gridCol w:w="1045"/>
        <w:gridCol w:w="600"/>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blHeader/>
        </w:trPr>
        <w:tc>
          <w:tcPr>
            <w:tcW w:w="493" w:type="dxa"/>
            <w:gridSpan w:val="4"/>
            <w:vMerge w:val="restart"/>
            <w:vAlign w:val="center"/>
          </w:tcPr>
          <w:p>
            <w:pPr>
              <w:pStyle w:val="14"/>
              <w:spacing w:line="220" w:lineRule="exact"/>
              <w:ind w:left="103" w:right="82"/>
              <w:jc w:val="center"/>
              <w:rPr>
                <w:b/>
                <w:sz w:val="18"/>
                <w:szCs w:val="18"/>
              </w:rPr>
            </w:pPr>
            <w:r>
              <w:rPr>
                <w:rFonts w:hint="eastAsia"/>
                <w:b/>
                <w:w w:val="95"/>
                <w:sz w:val="18"/>
                <w:szCs w:val="18"/>
              </w:rPr>
              <w:t>课程</w:t>
            </w:r>
            <w:r>
              <w:rPr>
                <w:rFonts w:hint="eastAsia"/>
                <w:b/>
                <w:w w:val="95"/>
                <w:sz w:val="18"/>
                <w:szCs w:val="18"/>
                <w:lang w:val="en-US"/>
              </w:rPr>
              <w:t>体系</w:t>
            </w:r>
          </w:p>
        </w:tc>
        <w:tc>
          <w:tcPr>
            <w:tcW w:w="300" w:type="dxa"/>
            <w:gridSpan w:val="2"/>
            <w:vMerge w:val="restart"/>
            <w:vAlign w:val="center"/>
          </w:tcPr>
          <w:p>
            <w:pPr>
              <w:pStyle w:val="14"/>
              <w:spacing w:line="220" w:lineRule="exact"/>
              <w:ind w:left="103" w:right="58"/>
              <w:jc w:val="center"/>
              <w:rPr>
                <w:b/>
                <w:sz w:val="18"/>
                <w:szCs w:val="18"/>
                <w:lang w:val="en-US"/>
              </w:rPr>
            </w:pPr>
            <w:r>
              <w:rPr>
                <w:rFonts w:hint="eastAsia"/>
                <w:b/>
                <w:sz w:val="18"/>
                <w:szCs w:val="18"/>
                <w:lang w:val="en-US"/>
              </w:rPr>
              <w:t>修读性质</w:t>
            </w:r>
          </w:p>
        </w:tc>
        <w:tc>
          <w:tcPr>
            <w:tcW w:w="1005" w:type="dxa"/>
            <w:vMerge w:val="restart"/>
            <w:vAlign w:val="center"/>
          </w:tcPr>
          <w:p>
            <w:pPr>
              <w:pStyle w:val="14"/>
              <w:spacing w:line="220" w:lineRule="exact"/>
              <w:jc w:val="center"/>
              <w:rPr>
                <w:b/>
                <w:sz w:val="18"/>
                <w:szCs w:val="18"/>
                <w:lang w:val="en-US"/>
              </w:rPr>
            </w:pPr>
            <w:r>
              <w:rPr>
                <w:rFonts w:hint="eastAsia"/>
                <w:b/>
                <w:sz w:val="18"/>
                <w:szCs w:val="18"/>
              </w:rPr>
              <w:t>课程</w:t>
            </w:r>
            <w:r>
              <w:rPr>
                <w:rFonts w:hint="eastAsia"/>
                <w:b/>
                <w:sz w:val="18"/>
                <w:szCs w:val="18"/>
                <w:lang w:val="en-US"/>
              </w:rPr>
              <w:t>编码</w:t>
            </w:r>
          </w:p>
        </w:tc>
        <w:tc>
          <w:tcPr>
            <w:tcW w:w="2895" w:type="dxa"/>
            <w:vMerge w:val="restart"/>
            <w:vAlign w:val="center"/>
          </w:tcPr>
          <w:p>
            <w:pPr>
              <w:pStyle w:val="14"/>
              <w:spacing w:line="220" w:lineRule="exact"/>
              <w:ind w:left="110" w:right="105"/>
              <w:jc w:val="center"/>
              <w:rPr>
                <w:b/>
                <w:sz w:val="18"/>
                <w:szCs w:val="18"/>
                <w:lang w:val="en-US"/>
              </w:rPr>
            </w:pPr>
            <w:r>
              <w:rPr>
                <w:rFonts w:hint="eastAsia"/>
                <w:b/>
                <w:sz w:val="18"/>
                <w:szCs w:val="18"/>
                <w:lang w:val="en-US"/>
              </w:rPr>
              <w:t>课码名称</w:t>
            </w:r>
          </w:p>
        </w:tc>
        <w:tc>
          <w:tcPr>
            <w:tcW w:w="488" w:type="dxa"/>
            <w:vMerge w:val="restart"/>
            <w:vAlign w:val="center"/>
          </w:tcPr>
          <w:p>
            <w:pPr>
              <w:pStyle w:val="14"/>
              <w:spacing w:line="220" w:lineRule="exact"/>
              <w:jc w:val="center"/>
              <w:rPr>
                <w:b/>
                <w:sz w:val="18"/>
                <w:szCs w:val="18"/>
              </w:rPr>
            </w:pPr>
          </w:p>
          <w:p>
            <w:pPr>
              <w:pStyle w:val="14"/>
              <w:spacing w:line="220" w:lineRule="exact"/>
              <w:ind w:left="110" w:right="105"/>
              <w:jc w:val="center"/>
              <w:rPr>
                <w:b/>
                <w:sz w:val="18"/>
                <w:szCs w:val="18"/>
              </w:rPr>
            </w:pPr>
            <w:r>
              <w:rPr>
                <w:rFonts w:hint="eastAsia"/>
                <w:b/>
                <w:sz w:val="18"/>
                <w:szCs w:val="18"/>
                <w:lang w:val="en-US"/>
              </w:rPr>
              <w:t>学分</w:t>
            </w:r>
          </w:p>
        </w:tc>
        <w:tc>
          <w:tcPr>
            <w:tcW w:w="537" w:type="dxa"/>
            <w:vMerge w:val="restart"/>
            <w:vAlign w:val="center"/>
          </w:tcPr>
          <w:p>
            <w:pPr>
              <w:pStyle w:val="14"/>
              <w:spacing w:line="220" w:lineRule="exact"/>
              <w:jc w:val="center"/>
              <w:rPr>
                <w:b/>
                <w:sz w:val="18"/>
                <w:szCs w:val="18"/>
              </w:rPr>
            </w:pPr>
          </w:p>
          <w:p>
            <w:pPr>
              <w:pStyle w:val="14"/>
              <w:spacing w:line="220" w:lineRule="exact"/>
              <w:ind w:left="130" w:right="121"/>
              <w:jc w:val="center"/>
              <w:rPr>
                <w:b/>
                <w:sz w:val="18"/>
                <w:szCs w:val="18"/>
              </w:rPr>
            </w:pPr>
            <w:r>
              <w:rPr>
                <w:rFonts w:hint="eastAsia"/>
                <w:b/>
                <w:sz w:val="18"/>
                <w:szCs w:val="18"/>
                <w:lang w:val="en-US"/>
              </w:rPr>
              <w:t>学时</w:t>
            </w:r>
          </w:p>
        </w:tc>
        <w:tc>
          <w:tcPr>
            <w:tcW w:w="1520" w:type="dxa"/>
            <w:gridSpan w:val="3"/>
            <w:vAlign w:val="center"/>
          </w:tcPr>
          <w:p>
            <w:pPr>
              <w:pStyle w:val="14"/>
              <w:spacing w:line="220" w:lineRule="exact"/>
              <w:ind w:left="262"/>
              <w:jc w:val="center"/>
              <w:rPr>
                <w:b/>
                <w:sz w:val="18"/>
                <w:szCs w:val="18"/>
              </w:rPr>
            </w:pPr>
            <w:r>
              <w:rPr>
                <w:rFonts w:hint="eastAsia"/>
                <w:b/>
                <w:sz w:val="18"/>
                <w:szCs w:val="18"/>
              </w:rPr>
              <w:t>学时分配</w:t>
            </w:r>
          </w:p>
        </w:tc>
        <w:tc>
          <w:tcPr>
            <w:tcW w:w="3752" w:type="dxa"/>
            <w:gridSpan w:val="8"/>
            <w:vAlign w:val="center"/>
          </w:tcPr>
          <w:p>
            <w:pPr>
              <w:pStyle w:val="14"/>
              <w:spacing w:line="220" w:lineRule="exact"/>
              <w:ind w:left="910"/>
              <w:jc w:val="center"/>
              <w:rPr>
                <w:b/>
                <w:sz w:val="18"/>
                <w:szCs w:val="18"/>
              </w:rPr>
            </w:pPr>
            <w:r>
              <w:rPr>
                <w:rFonts w:hint="eastAsia"/>
                <w:b/>
                <w:sz w:val="18"/>
                <w:szCs w:val="18"/>
              </w:rPr>
              <w:t>各学期学分分配</w:t>
            </w:r>
          </w:p>
        </w:tc>
        <w:tc>
          <w:tcPr>
            <w:tcW w:w="653" w:type="dxa"/>
            <w:vMerge w:val="restart"/>
            <w:vAlign w:val="center"/>
          </w:tcPr>
          <w:p>
            <w:pPr>
              <w:pStyle w:val="14"/>
              <w:spacing w:line="220" w:lineRule="exact"/>
              <w:ind w:left="179" w:right="168"/>
              <w:jc w:val="center"/>
              <w:rPr>
                <w:b/>
                <w:sz w:val="18"/>
                <w:szCs w:val="18"/>
              </w:rPr>
            </w:pPr>
            <w:r>
              <w:rPr>
                <w:rFonts w:hint="eastAsia"/>
                <w:b/>
                <w:sz w:val="18"/>
                <w:szCs w:val="18"/>
              </w:rPr>
              <w:t>考核方式</w:t>
            </w:r>
          </w:p>
        </w:tc>
        <w:tc>
          <w:tcPr>
            <w:tcW w:w="1045" w:type="dxa"/>
            <w:vMerge w:val="restart"/>
            <w:vAlign w:val="center"/>
          </w:tcPr>
          <w:p>
            <w:pPr>
              <w:pStyle w:val="14"/>
              <w:spacing w:line="220" w:lineRule="exact"/>
              <w:ind w:left="163" w:right="157"/>
              <w:jc w:val="center"/>
              <w:rPr>
                <w:b/>
                <w:sz w:val="18"/>
                <w:szCs w:val="18"/>
                <w:lang w:val="en-US"/>
              </w:rPr>
            </w:pPr>
            <w:r>
              <w:rPr>
                <w:rFonts w:hint="eastAsia"/>
                <w:b/>
                <w:sz w:val="18"/>
                <w:szCs w:val="18"/>
                <w:lang w:val="en-US"/>
              </w:rPr>
              <w:t>开课单位</w:t>
            </w:r>
          </w:p>
        </w:tc>
        <w:tc>
          <w:tcPr>
            <w:tcW w:w="1200" w:type="dxa"/>
            <w:gridSpan w:val="2"/>
            <w:vMerge w:val="restart"/>
            <w:vAlign w:val="center"/>
          </w:tcPr>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ind w:left="163" w:right="157"/>
              <w:jc w:val="center"/>
              <w:rPr>
                <w:b/>
                <w:sz w:val="18"/>
                <w:szCs w:val="18"/>
              </w:rPr>
            </w:pPr>
            <w:r>
              <w:rPr>
                <w:rFonts w:hint="eastAsia"/>
                <w:b/>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exact"/>
          <w:tblHeader/>
        </w:trPr>
        <w:tc>
          <w:tcPr>
            <w:tcW w:w="493" w:type="dxa"/>
            <w:gridSpan w:val="4"/>
            <w:vMerge w:val="continue"/>
            <w:tcBorders>
              <w:top w:val="nil"/>
            </w:tcBorders>
            <w:vAlign w:val="center"/>
          </w:tcPr>
          <w:p>
            <w:pPr>
              <w:spacing w:line="220" w:lineRule="exact"/>
              <w:jc w:val="center"/>
              <w:rPr>
                <w:rFonts w:ascii="宋体" w:hAnsi="宋体" w:cs="宋体"/>
                <w:sz w:val="18"/>
                <w:szCs w:val="18"/>
              </w:rPr>
            </w:pPr>
          </w:p>
        </w:tc>
        <w:tc>
          <w:tcPr>
            <w:tcW w:w="300" w:type="dxa"/>
            <w:gridSpan w:val="2"/>
            <w:vMerge w:val="continue"/>
            <w:tcBorders>
              <w:top w:val="nil"/>
            </w:tcBorders>
            <w:vAlign w:val="center"/>
          </w:tcPr>
          <w:p>
            <w:pPr>
              <w:spacing w:line="220" w:lineRule="exact"/>
              <w:jc w:val="center"/>
              <w:rPr>
                <w:rFonts w:ascii="宋体" w:hAnsi="宋体" w:cs="宋体"/>
                <w:sz w:val="18"/>
                <w:szCs w:val="18"/>
              </w:rPr>
            </w:pPr>
          </w:p>
        </w:tc>
        <w:tc>
          <w:tcPr>
            <w:tcW w:w="1005" w:type="dxa"/>
            <w:vMerge w:val="continue"/>
            <w:tcBorders>
              <w:top w:val="nil"/>
            </w:tcBorders>
            <w:vAlign w:val="center"/>
          </w:tcPr>
          <w:p>
            <w:pPr>
              <w:spacing w:line="220" w:lineRule="exact"/>
              <w:jc w:val="center"/>
              <w:rPr>
                <w:rFonts w:ascii="宋体" w:hAnsi="宋体" w:cs="宋体"/>
                <w:sz w:val="18"/>
                <w:szCs w:val="18"/>
              </w:rPr>
            </w:pPr>
          </w:p>
        </w:tc>
        <w:tc>
          <w:tcPr>
            <w:tcW w:w="2895" w:type="dxa"/>
            <w:vMerge w:val="continue"/>
            <w:vAlign w:val="center"/>
          </w:tcPr>
          <w:p>
            <w:pPr>
              <w:spacing w:line="220" w:lineRule="exact"/>
              <w:jc w:val="center"/>
              <w:rPr>
                <w:rFonts w:ascii="宋体" w:hAnsi="宋体" w:cs="宋体"/>
                <w:sz w:val="18"/>
                <w:szCs w:val="18"/>
              </w:rPr>
            </w:pPr>
          </w:p>
        </w:tc>
        <w:tc>
          <w:tcPr>
            <w:tcW w:w="488" w:type="dxa"/>
            <w:vMerge w:val="continue"/>
            <w:tcBorders>
              <w:top w:val="nil"/>
            </w:tcBorders>
            <w:vAlign w:val="center"/>
          </w:tcPr>
          <w:p>
            <w:pPr>
              <w:spacing w:line="220" w:lineRule="exact"/>
              <w:jc w:val="center"/>
              <w:rPr>
                <w:rFonts w:ascii="宋体" w:hAnsi="宋体" w:cs="宋体"/>
                <w:sz w:val="18"/>
                <w:szCs w:val="18"/>
              </w:rPr>
            </w:pPr>
          </w:p>
        </w:tc>
        <w:tc>
          <w:tcPr>
            <w:tcW w:w="537" w:type="dxa"/>
            <w:vMerge w:val="continue"/>
            <w:tcBorders>
              <w:top w:val="nil"/>
            </w:tcBorders>
            <w:vAlign w:val="center"/>
          </w:tcPr>
          <w:p>
            <w:pPr>
              <w:spacing w:line="220" w:lineRule="exact"/>
              <w:jc w:val="center"/>
              <w:rPr>
                <w:rFonts w:ascii="宋体" w:hAnsi="宋体" w:cs="宋体"/>
                <w:sz w:val="18"/>
                <w:szCs w:val="18"/>
              </w:rPr>
            </w:pPr>
          </w:p>
        </w:tc>
        <w:tc>
          <w:tcPr>
            <w:tcW w:w="479" w:type="dxa"/>
            <w:vAlign w:val="center"/>
          </w:tcPr>
          <w:p>
            <w:pPr>
              <w:pStyle w:val="14"/>
              <w:spacing w:line="220" w:lineRule="exact"/>
              <w:ind w:left="106" w:right="97"/>
              <w:jc w:val="center"/>
              <w:rPr>
                <w:b/>
                <w:sz w:val="18"/>
                <w:szCs w:val="18"/>
              </w:rPr>
            </w:pPr>
            <w:r>
              <w:rPr>
                <w:rFonts w:hint="eastAsia"/>
                <w:b/>
                <w:sz w:val="18"/>
                <w:szCs w:val="18"/>
              </w:rPr>
              <w:t>理论</w:t>
            </w:r>
          </w:p>
        </w:tc>
        <w:tc>
          <w:tcPr>
            <w:tcW w:w="489" w:type="dxa"/>
            <w:vAlign w:val="center"/>
          </w:tcPr>
          <w:p>
            <w:pPr>
              <w:pStyle w:val="14"/>
              <w:spacing w:line="220" w:lineRule="exact"/>
              <w:ind w:left="110" w:right="101"/>
              <w:jc w:val="center"/>
              <w:rPr>
                <w:b/>
                <w:sz w:val="18"/>
                <w:szCs w:val="18"/>
              </w:rPr>
            </w:pPr>
            <w:r>
              <w:rPr>
                <w:rFonts w:hint="eastAsia"/>
                <w:b/>
                <w:sz w:val="18"/>
                <w:szCs w:val="18"/>
                <w:lang w:val="en-US"/>
              </w:rPr>
              <w:t>实践</w:t>
            </w:r>
          </w:p>
        </w:tc>
        <w:tc>
          <w:tcPr>
            <w:tcW w:w="552" w:type="dxa"/>
            <w:vAlign w:val="center"/>
          </w:tcPr>
          <w:p>
            <w:pPr>
              <w:pStyle w:val="14"/>
              <w:spacing w:line="220" w:lineRule="exact"/>
              <w:ind w:left="134" w:right="129"/>
              <w:jc w:val="center"/>
              <w:rPr>
                <w:b/>
                <w:sz w:val="18"/>
                <w:szCs w:val="18"/>
                <w:lang w:val="en-US"/>
              </w:rPr>
            </w:pPr>
            <w:r>
              <w:rPr>
                <w:rFonts w:hint="eastAsia"/>
                <w:b/>
                <w:sz w:val="18"/>
                <w:szCs w:val="18"/>
                <w:lang w:val="en-US"/>
              </w:rPr>
              <w:t>周学时</w:t>
            </w:r>
          </w:p>
        </w:tc>
        <w:tc>
          <w:tcPr>
            <w:tcW w:w="455" w:type="dxa"/>
            <w:vAlign w:val="center"/>
          </w:tcPr>
          <w:p>
            <w:pPr>
              <w:pStyle w:val="14"/>
              <w:spacing w:line="220" w:lineRule="exact"/>
              <w:ind w:left="138"/>
              <w:jc w:val="center"/>
              <w:rPr>
                <w:b/>
                <w:sz w:val="18"/>
                <w:szCs w:val="18"/>
              </w:rPr>
            </w:pPr>
            <w:r>
              <w:rPr>
                <w:rFonts w:hint="eastAsia"/>
                <w:b/>
                <w:sz w:val="18"/>
                <w:szCs w:val="18"/>
              </w:rPr>
              <w:t>1</w:t>
            </w:r>
          </w:p>
        </w:tc>
        <w:tc>
          <w:tcPr>
            <w:tcW w:w="460" w:type="dxa"/>
            <w:vAlign w:val="center"/>
          </w:tcPr>
          <w:p>
            <w:pPr>
              <w:pStyle w:val="14"/>
              <w:spacing w:line="220" w:lineRule="exact"/>
              <w:ind w:left="142"/>
              <w:jc w:val="center"/>
              <w:rPr>
                <w:b/>
                <w:sz w:val="18"/>
                <w:szCs w:val="18"/>
              </w:rPr>
            </w:pPr>
            <w:r>
              <w:rPr>
                <w:rFonts w:hint="eastAsia"/>
                <w:b/>
                <w:sz w:val="18"/>
                <w:szCs w:val="18"/>
              </w:rPr>
              <w:t>2</w:t>
            </w:r>
          </w:p>
        </w:tc>
        <w:tc>
          <w:tcPr>
            <w:tcW w:w="460" w:type="dxa"/>
            <w:vAlign w:val="center"/>
          </w:tcPr>
          <w:p>
            <w:pPr>
              <w:pStyle w:val="14"/>
              <w:spacing w:line="220" w:lineRule="exact"/>
              <w:ind w:right="1"/>
              <w:jc w:val="center"/>
              <w:rPr>
                <w:b/>
                <w:sz w:val="18"/>
                <w:szCs w:val="18"/>
              </w:rPr>
            </w:pPr>
            <w:r>
              <w:rPr>
                <w:rFonts w:hint="eastAsia"/>
                <w:b/>
                <w:sz w:val="18"/>
                <w:szCs w:val="18"/>
              </w:rPr>
              <w:t>3</w:t>
            </w:r>
          </w:p>
        </w:tc>
        <w:tc>
          <w:tcPr>
            <w:tcW w:w="474" w:type="dxa"/>
            <w:vAlign w:val="center"/>
          </w:tcPr>
          <w:p>
            <w:pPr>
              <w:pStyle w:val="14"/>
              <w:spacing w:line="220" w:lineRule="exact"/>
              <w:ind w:left="2"/>
              <w:jc w:val="center"/>
              <w:rPr>
                <w:b/>
                <w:sz w:val="18"/>
                <w:szCs w:val="18"/>
              </w:rPr>
            </w:pPr>
            <w:r>
              <w:rPr>
                <w:rFonts w:hint="eastAsia"/>
                <w:b/>
                <w:sz w:val="18"/>
                <w:szCs w:val="18"/>
              </w:rPr>
              <w:t>4</w:t>
            </w:r>
          </w:p>
        </w:tc>
        <w:tc>
          <w:tcPr>
            <w:tcW w:w="527" w:type="dxa"/>
            <w:vAlign w:val="center"/>
          </w:tcPr>
          <w:p>
            <w:pPr>
              <w:pStyle w:val="14"/>
              <w:spacing w:line="220" w:lineRule="exact"/>
              <w:ind w:right="1"/>
              <w:jc w:val="center"/>
              <w:rPr>
                <w:b/>
                <w:sz w:val="18"/>
                <w:szCs w:val="18"/>
              </w:rPr>
            </w:pPr>
            <w:r>
              <w:rPr>
                <w:rFonts w:hint="eastAsia"/>
                <w:b/>
                <w:sz w:val="18"/>
                <w:szCs w:val="18"/>
              </w:rPr>
              <w:t>5</w:t>
            </w:r>
          </w:p>
        </w:tc>
        <w:tc>
          <w:tcPr>
            <w:tcW w:w="455" w:type="dxa"/>
            <w:vAlign w:val="center"/>
          </w:tcPr>
          <w:p>
            <w:pPr>
              <w:pStyle w:val="14"/>
              <w:spacing w:line="220" w:lineRule="exact"/>
              <w:ind w:right="134"/>
              <w:jc w:val="center"/>
              <w:rPr>
                <w:b/>
                <w:sz w:val="18"/>
                <w:szCs w:val="18"/>
              </w:rPr>
            </w:pPr>
            <w:r>
              <w:rPr>
                <w:rFonts w:hint="eastAsia"/>
                <w:b/>
                <w:sz w:val="18"/>
                <w:szCs w:val="18"/>
              </w:rPr>
              <w:t>6</w:t>
            </w:r>
          </w:p>
        </w:tc>
        <w:tc>
          <w:tcPr>
            <w:tcW w:w="460" w:type="dxa"/>
            <w:vAlign w:val="center"/>
          </w:tcPr>
          <w:p>
            <w:pPr>
              <w:pStyle w:val="14"/>
              <w:spacing w:line="220" w:lineRule="exact"/>
              <w:ind w:left="7"/>
              <w:jc w:val="center"/>
              <w:rPr>
                <w:b/>
                <w:sz w:val="18"/>
                <w:szCs w:val="18"/>
              </w:rPr>
            </w:pPr>
            <w:r>
              <w:rPr>
                <w:rFonts w:hint="eastAsia"/>
                <w:b/>
                <w:sz w:val="18"/>
                <w:szCs w:val="18"/>
              </w:rPr>
              <w:t>7</w:t>
            </w:r>
          </w:p>
        </w:tc>
        <w:tc>
          <w:tcPr>
            <w:tcW w:w="461" w:type="dxa"/>
            <w:vAlign w:val="center"/>
          </w:tcPr>
          <w:p>
            <w:pPr>
              <w:pStyle w:val="14"/>
              <w:spacing w:line="220" w:lineRule="exact"/>
              <w:ind w:left="7"/>
              <w:jc w:val="center"/>
              <w:rPr>
                <w:b/>
                <w:sz w:val="18"/>
                <w:szCs w:val="18"/>
              </w:rPr>
            </w:pPr>
            <w:r>
              <w:rPr>
                <w:rFonts w:hint="eastAsia"/>
                <w:b/>
                <w:sz w:val="18"/>
                <w:szCs w:val="18"/>
              </w:rPr>
              <w:t>8</w:t>
            </w:r>
          </w:p>
        </w:tc>
        <w:tc>
          <w:tcPr>
            <w:tcW w:w="653" w:type="dxa"/>
            <w:vMerge w:val="continue"/>
            <w:tcBorders>
              <w:top w:val="nil"/>
            </w:tcBorders>
            <w:vAlign w:val="center"/>
          </w:tcPr>
          <w:p>
            <w:pPr>
              <w:spacing w:line="220" w:lineRule="exact"/>
              <w:jc w:val="center"/>
              <w:rPr>
                <w:rFonts w:ascii="宋体" w:hAnsi="宋体" w:cs="宋体"/>
                <w:sz w:val="18"/>
                <w:szCs w:val="18"/>
              </w:rPr>
            </w:pPr>
          </w:p>
        </w:tc>
        <w:tc>
          <w:tcPr>
            <w:tcW w:w="1045" w:type="dxa"/>
            <w:vMerge w:val="continue"/>
            <w:vAlign w:val="center"/>
          </w:tcPr>
          <w:p>
            <w:pPr>
              <w:spacing w:line="220" w:lineRule="exact"/>
              <w:jc w:val="center"/>
              <w:rPr>
                <w:rFonts w:ascii="宋体" w:hAnsi="宋体" w:cs="宋体"/>
                <w:sz w:val="18"/>
                <w:szCs w:val="18"/>
              </w:rPr>
            </w:pPr>
          </w:p>
        </w:tc>
        <w:tc>
          <w:tcPr>
            <w:tcW w:w="1200" w:type="dxa"/>
            <w:gridSpan w:val="2"/>
            <w:vMerge w:val="continue"/>
            <w:tcBorders>
              <w:top w:val="nil"/>
            </w:tcBorders>
            <w:vAlign w:val="center"/>
          </w:tcPr>
          <w:p>
            <w:pPr>
              <w:spacing w:line="220" w:lineRule="exact"/>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restart"/>
            <w:vAlign w:val="center"/>
          </w:tcPr>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ind w:left="103" w:right="82"/>
              <w:jc w:val="center"/>
              <w:rPr>
                <w:b/>
                <w:w w:val="95"/>
                <w:sz w:val="18"/>
                <w:szCs w:val="18"/>
              </w:rPr>
            </w:pPr>
            <w:r>
              <w:rPr>
                <w:rFonts w:hint="eastAsia"/>
                <w:b/>
                <w:w w:val="95"/>
                <w:sz w:val="18"/>
                <w:szCs w:val="18"/>
              </w:rPr>
              <w:t>公共基础课程</w:t>
            </w:r>
          </w:p>
          <w:p>
            <w:pPr>
              <w:spacing w:line="220" w:lineRule="exact"/>
              <w:jc w:val="center"/>
              <w:rPr>
                <w:rFonts w:ascii="宋体" w:hAnsi="宋体" w:cs="宋体"/>
                <w:sz w:val="18"/>
                <w:szCs w:val="18"/>
              </w:rPr>
            </w:pPr>
          </w:p>
          <w:p>
            <w:pPr>
              <w:spacing w:line="220" w:lineRule="exact"/>
              <w:jc w:val="center"/>
              <w:rPr>
                <w:rFonts w:ascii="宋体" w:hAnsi="宋体" w:cs="宋体"/>
                <w:sz w:val="18"/>
                <w:szCs w:val="18"/>
              </w:rPr>
            </w:pPr>
          </w:p>
        </w:tc>
        <w:tc>
          <w:tcPr>
            <w:tcW w:w="300" w:type="dxa"/>
            <w:gridSpan w:val="2"/>
            <w:vMerge w:val="restart"/>
            <w:vAlign w:val="center"/>
          </w:tcPr>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jc w:val="center"/>
              <w:rPr>
                <w:b/>
                <w:sz w:val="18"/>
                <w:szCs w:val="18"/>
              </w:rPr>
            </w:pPr>
          </w:p>
          <w:p>
            <w:pPr>
              <w:pStyle w:val="14"/>
              <w:spacing w:line="220" w:lineRule="exact"/>
              <w:ind w:left="79" w:right="82"/>
              <w:jc w:val="center"/>
              <w:rPr>
                <w:b/>
                <w:sz w:val="18"/>
                <w:szCs w:val="18"/>
              </w:rPr>
            </w:pPr>
            <w:r>
              <w:rPr>
                <w:rFonts w:hint="eastAsia"/>
                <w:b/>
                <w:w w:val="95"/>
                <w:sz w:val="18"/>
                <w:szCs w:val="18"/>
              </w:rPr>
              <w:t>必修</w:t>
            </w:r>
          </w:p>
        </w:tc>
        <w:tc>
          <w:tcPr>
            <w:tcW w:w="1005" w:type="dxa"/>
            <w:vAlign w:val="center"/>
          </w:tcPr>
          <w:p>
            <w:pPr>
              <w:widowControl/>
              <w:rPr>
                <w:rFonts w:cs="Arial"/>
                <w:sz w:val="18"/>
                <w:szCs w:val="15"/>
              </w:rPr>
            </w:pPr>
            <w:r>
              <w:rPr>
                <w:rFonts w:hint="eastAsia" w:cs="Arial"/>
                <w:sz w:val="18"/>
                <w:szCs w:val="15"/>
              </w:rPr>
              <w:t>2000001020</w:t>
            </w:r>
          </w:p>
        </w:tc>
        <w:tc>
          <w:tcPr>
            <w:tcW w:w="289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形势与政策</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2</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jc w:val="center"/>
              <w:rPr>
                <w:sz w:val="18"/>
                <w:szCs w:val="18"/>
              </w:rPr>
            </w:pPr>
          </w:p>
        </w:tc>
        <w:tc>
          <w:tcPr>
            <w:tcW w:w="527" w:type="dxa"/>
            <w:vAlign w:val="center"/>
          </w:tcPr>
          <w:p>
            <w:pPr>
              <w:pStyle w:val="14"/>
              <w:spacing w:line="220" w:lineRule="exact"/>
              <w:ind w:left="5"/>
              <w:jc w:val="center"/>
              <w:rPr>
                <w:sz w:val="18"/>
                <w:szCs w:val="18"/>
              </w:rPr>
            </w:pPr>
          </w:p>
        </w:tc>
        <w:tc>
          <w:tcPr>
            <w:tcW w:w="455" w:type="dxa"/>
            <w:vAlign w:val="center"/>
          </w:tcPr>
          <w:p>
            <w:pPr>
              <w:pStyle w:val="14"/>
              <w:spacing w:line="220" w:lineRule="exact"/>
              <w:jc w:val="center"/>
              <w:rPr>
                <w:sz w:val="18"/>
                <w:szCs w:val="18"/>
              </w:rPr>
            </w:pPr>
            <w:r>
              <w:rPr>
                <w:sz w:val="18"/>
                <w:szCs w:val="18"/>
              </w:rPr>
              <w:t>2</w:t>
            </w: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lang w:val="en-US"/>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2000002030</w:t>
            </w:r>
          </w:p>
        </w:tc>
        <w:tc>
          <w:tcPr>
            <w:tcW w:w="289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思想道德修养与法律基础*</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40</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lang w:val="en-US"/>
              </w:rPr>
            </w:pPr>
            <w:r>
              <w:rPr>
                <w:rFonts w:hint="eastAsia"/>
                <w:sz w:val="18"/>
                <w:szCs w:val="18"/>
                <w:lang w:val="en-US"/>
              </w:rPr>
              <w:t>3</w:t>
            </w: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ind w:right="134"/>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sz w:val="18"/>
                <w:szCs w:val="15"/>
              </w:rPr>
            </w:pPr>
            <w:r>
              <w:rPr>
                <w:rFonts w:hint="eastAsia" w:cs="Arial"/>
                <w:sz w:val="18"/>
                <w:szCs w:val="15"/>
              </w:rPr>
              <w:t>2000003030</w:t>
            </w:r>
          </w:p>
        </w:tc>
        <w:tc>
          <w:tcPr>
            <w:tcW w:w="289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中国近现代史纲要*</w:t>
            </w:r>
          </w:p>
        </w:tc>
        <w:tc>
          <w:tcPr>
            <w:tcW w:w="488" w:type="dxa"/>
            <w:vAlign w:val="center"/>
          </w:tcPr>
          <w:p>
            <w:pPr>
              <w:spacing w:line="220" w:lineRule="exact"/>
              <w:jc w:val="center"/>
              <w:rPr>
                <w:rFonts w:ascii="宋体" w:hAnsi="宋体" w:cs="宋体"/>
                <w:color w:val="FF0000"/>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40</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pStyle w:val="14"/>
              <w:spacing w:line="220" w:lineRule="exact"/>
              <w:jc w:val="center"/>
              <w:rPr>
                <w:sz w:val="18"/>
                <w:szCs w:val="18"/>
                <w:lang w:val="en-US"/>
              </w:rPr>
            </w:pPr>
            <w:r>
              <w:rPr>
                <w:rFonts w:hint="eastAsia"/>
                <w:sz w:val="18"/>
                <w:szCs w:val="18"/>
                <w:lang w:val="en-US"/>
              </w:rPr>
              <w:t>2</w:t>
            </w:r>
          </w:p>
        </w:tc>
        <w:tc>
          <w:tcPr>
            <w:tcW w:w="455" w:type="dxa"/>
            <w:vAlign w:val="center"/>
          </w:tcPr>
          <w:p>
            <w:pPr>
              <w:pStyle w:val="14"/>
              <w:spacing w:line="220" w:lineRule="exact"/>
              <w:ind w:left="138"/>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lang w:val="en-US"/>
              </w:rPr>
              <w:t>3</w:t>
            </w: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sz w:val="18"/>
                <w:szCs w:val="15"/>
              </w:rPr>
            </w:pPr>
            <w:r>
              <w:rPr>
                <w:rFonts w:hint="eastAsia" w:cs="Arial"/>
                <w:sz w:val="18"/>
                <w:szCs w:val="15"/>
              </w:rPr>
              <w:t>2000004030</w:t>
            </w:r>
          </w:p>
        </w:tc>
        <w:tc>
          <w:tcPr>
            <w:tcW w:w="2895"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马克思主义基本原理概论*</w:t>
            </w:r>
          </w:p>
        </w:tc>
        <w:tc>
          <w:tcPr>
            <w:tcW w:w="488"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40</w:t>
            </w:r>
          </w:p>
        </w:tc>
        <w:tc>
          <w:tcPr>
            <w:tcW w:w="48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ind w:left="142"/>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lang w:val="en-US"/>
              </w:rPr>
              <w:t>3</w:t>
            </w:r>
          </w:p>
        </w:tc>
        <w:tc>
          <w:tcPr>
            <w:tcW w:w="474" w:type="dxa"/>
            <w:vAlign w:val="center"/>
          </w:tcPr>
          <w:p>
            <w:pPr>
              <w:pStyle w:val="14"/>
              <w:spacing w:line="220" w:lineRule="exact"/>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2000099050</w:t>
            </w:r>
          </w:p>
        </w:tc>
        <w:tc>
          <w:tcPr>
            <w:tcW w:w="2895" w:type="dxa"/>
            <w:vAlign w:val="center"/>
          </w:tcPr>
          <w:p>
            <w:pPr>
              <w:spacing w:line="220" w:lineRule="exact"/>
              <w:jc w:val="left"/>
              <w:rPr>
                <w:rFonts w:ascii="宋体" w:hAnsi="宋体" w:cs="宋体"/>
                <w:sz w:val="18"/>
                <w:szCs w:val="18"/>
                <w:lang w:val="zh-CN" w:bidi="zh-CN"/>
              </w:rPr>
            </w:pPr>
            <w:r>
              <w:rPr>
                <w:rFonts w:hint="eastAsia" w:ascii="宋体" w:hAnsi="宋体" w:cs="宋体"/>
                <w:spacing w:val="-6"/>
                <w:sz w:val="18"/>
                <w:szCs w:val="18"/>
              </w:rPr>
              <w:t>毛泽东思想和中国特色社会主义理论体系概论</w:t>
            </w:r>
            <w:r>
              <w:rPr>
                <w:rFonts w:hint="eastAsia" w:ascii="宋体" w:hAnsi="宋体" w:cs="宋体"/>
                <w:sz w:val="18"/>
                <w:szCs w:val="18"/>
              </w:rPr>
              <w:t>*</w:t>
            </w:r>
          </w:p>
        </w:tc>
        <w:tc>
          <w:tcPr>
            <w:tcW w:w="488" w:type="dxa"/>
            <w:vAlign w:val="center"/>
          </w:tcPr>
          <w:p>
            <w:pPr>
              <w:spacing w:line="220" w:lineRule="exact"/>
              <w:jc w:val="center"/>
              <w:rPr>
                <w:rFonts w:ascii="宋体" w:hAnsi="宋体" w:cs="宋体"/>
                <w:color w:val="FF0000"/>
                <w:sz w:val="18"/>
                <w:szCs w:val="18"/>
                <w:lang w:val="zh-CN" w:bidi="zh-CN"/>
              </w:rPr>
            </w:pPr>
            <w:r>
              <w:rPr>
                <w:rFonts w:hint="eastAsia" w:ascii="宋体" w:hAnsi="宋体" w:cs="宋体"/>
                <w:sz w:val="18"/>
                <w:szCs w:val="18"/>
              </w:rPr>
              <w:t>5</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80</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64</w:t>
            </w:r>
          </w:p>
        </w:tc>
        <w:tc>
          <w:tcPr>
            <w:tcW w:w="48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16</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ind w:left="138"/>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jc w:val="center"/>
              <w:rPr>
                <w:sz w:val="18"/>
                <w:szCs w:val="18"/>
                <w:lang w:val="en-US"/>
              </w:rPr>
            </w:pPr>
            <w:r>
              <w:rPr>
                <w:rFonts w:hint="eastAsia"/>
                <w:sz w:val="18"/>
                <w:szCs w:val="18"/>
                <w:lang w:val="en-US"/>
              </w:rPr>
              <w:t>5</w:t>
            </w: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马院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2000007030</w:t>
            </w:r>
          </w:p>
        </w:tc>
        <w:tc>
          <w:tcPr>
            <w:tcW w:w="2895"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大学英语(1)*</w:t>
            </w:r>
          </w:p>
        </w:tc>
        <w:tc>
          <w:tcPr>
            <w:tcW w:w="488" w:type="dxa"/>
            <w:vAlign w:val="center"/>
          </w:tcPr>
          <w:p>
            <w:pPr>
              <w:spacing w:line="220" w:lineRule="exact"/>
              <w:jc w:val="center"/>
              <w:rPr>
                <w:rFonts w:ascii="宋体" w:hAnsi="宋体" w:cs="宋体"/>
                <w:color w:val="FF0000"/>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lang w:val="en-US"/>
              </w:rPr>
            </w:pPr>
            <w:r>
              <w:rPr>
                <w:sz w:val="18"/>
                <w:szCs w:val="18"/>
                <w:lang w:val="en-US"/>
              </w:rPr>
              <w:t>3</w:t>
            </w:r>
          </w:p>
        </w:tc>
        <w:tc>
          <w:tcPr>
            <w:tcW w:w="460" w:type="dxa"/>
            <w:vAlign w:val="center"/>
          </w:tcPr>
          <w:p>
            <w:pPr>
              <w:pStyle w:val="14"/>
              <w:spacing w:line="220" w:lineRule="exact"/>
              <w:ind w:left="142"/>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外语学院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2000008030</w:t>
            </w:r>
          </w:p>
        </w:tc>
        <w:tc>
          <w:tcPr>
            <w:tcW w:w="2895"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大学英语(2)*</w:t>
            </w:r>
          </w:p>
        </w:tc>
        <w:tc>
          <w:tcPr>
            <w:tcW w:w="488" w:type="dxa"/>
            <w:vAlign w:val="center"/>
          </w:tcPr>
          <w:p>
            <w:pPr>
              <w:spacing w:line="220" w:lineRule="exact"/>
              <w:jc w:val="center"/>
              <w:rPr>
                <w:rFonts w:ascii="宋体" w:hAnsi="宋体" w:cs="宋体"/>
                <w:color w:val="FF0000"/>
                <w:sz w:val="18"/>
                <w:szCs w:val="18"/>
                <w:lang w:val="zh-CN" w:bidi="zh-CN"/>
              </w:rPr>
            </w:pPr>
            <w:r>
              <w:rPr>
                <w:rFonts w:hint="eastAsia" w:ascii="宋体" w:hAnsi="宋体" w:cs="宋体"/>
                <w:sz w:val="18"/>
                <w:szCs w:val="18"/>
              </w:rPr>
              <w:t>3</w:t>
            </w:r>
          </w:p>
        </w:tc>
        <w:tc>
          <w:tcPr>
            <w:tcW w:w="537"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79"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48</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52" w:type="dxa"/>
            <w:vAlign w:val="center"/>
          </w:tcPr>
          <w:p>
            <w:pPr>
              <w:spacing w:line="220" w:lineRule="exact"/>
              <w:jc w:val="center"/>
              <w:rPr>
                <w:rFonts w:ascii="宋体" w:hAnsi="宋体" w:cs="宋体"/>
                <w:sz w:val="18"/>
                <w:szCs w:val="18"/>
              </w:rPr>
            </w:pPr>
            <w:r>
              <w:rPr>
                <w:rFonts w:hint="eastAsia" w:ascii="宋体" w:hAnsi="宋体" w:cs="宋体"/>
                <w:sz w:val="18"/>
                <w:szCs w:val="18"/>
              </w:rPr>
              <w:t>2</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lang w:val="en-US"/>
              </w:rPr>
            </w:pPr>
            <w:r>
              <w:rPr>
                <w:sz w:val="18"/>
                <w:szCs w:val="18"/>
                <w:lang w:val="en-US"/>
              </w:rPr>
              <w:t>3</w:t>
            </w:r>
          </w:p>
        </w:tc>
        <w:tc>
          <w:tcPr>
            <w:tcW w:w="460" w:type="dxa"/>
            <w:vAlign w:val="center"/>
          </w:tcPr>
          <w:p>
            <w:pPr>
              <w:pStyle w:val="14"/>
              <w:spacing w:line="220" w:lineRule="exact"/>
              <w:ind w:right="1"/>
              <w:jc w:val="center"/>
              <w:rPr>
                <w:sz w:val="18"/>
                <w:szCs w:val="18"/>
              </w:rPr>
            </w:pPr>
          </w:p>
        </w:tc>
        <w:tc>
          <w:tcPr>
            <w:tcW w:w="474" w:type="dxa"/>
            <w:vAlign w:val="center"/>
          </w:tcPr>
          <w:p>
            <w:pPr>
              <w:pStyle w:val="14"/>
              <w:spacing w:line="220" w:lineRule="exact"/>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外语学院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sz w:val="18"/>
                <w:szCs w:val="15"/>
              </w:rPr>
            </w:pPr>
            <w:r>
              <w:rPr>
                <w:rFonts w:hint="eastAsia" w:cs="Arial"/>
                <w:sz w:val="18"/>
                <w:szCs w:val="15"/>
              </w:rPr>
              <w:t>2000009020</w:t>
            </w:r>
          </w:p>
        </w:tc>
        <w:tc>
          <w:tcPr>
            <w:tcW w:w="2895"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大学英语(3)*</w:t>
            </w:r>
          </w:p>
        </w:tc>
        <w:tc>
          <w:tcPr>
            <w:tcW w:w="488" w:type="dxa"/>
            <w:vAlign w:val="center"/>
          </w:tcPr>
          <w:p>
            <w:pPr>
              <w:spacing w:line="220" w:lineRule="exact"/>
              <w:jc w:val="center"/>
              <w:rPr>
                <w:rFonts w:ascii="宋体" w:hAnsi="宋体" w:cs="宋体"/>
                <w:color w:val="FF0000"/>
                <w:sz w:val="18"/>
                <w:szCs w:val="18"/>
                <w:lang w:val="zh-CN" w:bidi="zh-CN"/>
              </w:rPr>
            </w:pPr>
            <w:r>
              <w:rPr>
                <w:rFonts w:hint="eastAsia" w:ascii="宋体" w:hAnsi="宋体" w:cs="宋体"/>
                <w:sz w:val="18"/>
                <w:szCs w:val="18"/>
              </w:rPr>
              <w:t>2</w:t>
            </w:r>
          </w:p>
        </w:tc>
        <w:tc>
          <w:tcPr>
            <w:tcW w:w="537"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lang w:bidi="zh-CN"/>
              </w:rPr>
            </w:pPr>
            <w:r>
              <w:rPr>
                <w:rFonts w:hint="eastAsia" w:ascii="宋体" w:hAnsi="宋体" w:cs="宋体"/>
                <w:sz w:val="18"/>
                <w:szCs w:val="18"/>
              </w:rPr>
              <w:t>32</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52" w:type="dxa"/>
            <w:vAlign w:val="center"/>
          </w:tcPr>
          <w:p>
            <w:pPr>
              <w:spacing w:line="220" w:lineRule="exact"/>
              <w:jc w:val="center"/>
              <w:rPr>
                <w:rFonts w:ascii="宋体" w:hAnsi="宋体" w:cs="宋体"/>
                <w:sz w:val="18"/>
                <w:szCs w:val="18"/>
              </w:rPr>
            </w:pPr>
            <w:r>
              <w:rPr>
                <w:rFonts w:hint="eastAsia" w:ascii="宋体" w:hAnsi="宋体" w:cs="宋体"/>
                <w:sz w:val="18"/>
                <w:szCs w:val="18"/>
              </w:rPr>
              <w:t>2</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ind w:right="1"/>
              <w:jc w:val="center"/>
              <w:rPr>
                <w:sz w:val="18"/>
                <w:szCs w:val="18"/>
                <w:lang w:val="en-US"/>
              </w:rPr>
            </w:pPr>
            <w:r>
              <w:rPr>
                <w:rFonts w:hint="eastAsia"/>
                <w:sz w:val="18"/>
                <w:szCs w:val="18"/>
                <w:lang w:val="en-US"/>
              </w:rPr>
              <w:t>2</w:t>
            </w:r>
          </w:p>
        </w:tc>
        <w:tc>
          <w:tcPr>
            <w:tcW w:w="474" w:type="dxa"/>
            <w:vAlign w:val="center"/>
          </w:tcPr>
          <w:p>
            <w:pPr>
              <w:pStyle w:val="14"/>
              <w:spacing w:line="220" w:lineRule="exact"/>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bidi="zh-CN"/>
              </w:rPr>
            </w:pPr>
            <w:r>
              <w:rPr>
                <w:rFonts w:hint="eastAsia" w:ascii="宋体" w:hAnsi="宋体" w:cs="宋体"/>
                <w:sz w:val="18"/>
                <w:szCs w:val="18"/>
              </w:rPr>
              <w:t>外语学院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2000014000</w:t>
            </w:r>
          </w:p>
        </w:tc>
        <w:tc>
          <w:tcPr>
            <w:tcW w:w="289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大学英语实践(1)</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552"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ind w:left="2"/>
              <w:jc w:val="center"/>
              <w:rPr>
                <w:sz w:val="18"/>
                <w:szCs w:val="18"/>
              </w:rPr>
            </w:pPr>
            <w:r>
              <w:rPr>
                <w:rFonts w:hint="eastAsia"/>
                <w:sz w:val="18"/>
                <w:szCs w:val="18"/>
              </w:rPr>
              <w:t>0</w:t>
            </w: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外语学院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sz w:val="18"/>
                <w:szCs w:val="15"/>
              </w:rPr>
            </w:pPr>
            <w:r>
              <w:rPr>
                <w:rFonts w:hint="eastAsia" w:cs="Arial"/>
                <w:sz w:val="18"/>
                <w:szCs w:val="15"/>
              </w:rPr>
              <w:t>2000017000</w:t>
            </w:r>
          </w:p>
        </w:tc>
        <w:tc>
          <w:tcPr>
            <w:tcW w:w="289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大学英语实践(2)</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552" w:type="dxa"/>
            <w:vAlign w:val="center"/>
          </w:tcPr>
          <w:p>
            <w:pPr>
              <w:spacing w:line="220" w:lineRule="exact"/>
              <w:jc w:val="center"/>
              <w:rPr>
                <w:rFonts w:ascii="宋体" w:hAnsi="宋体" w:cs="宋体"/>
                <w:sz w:val="18"/>
                <w:szCs w:val="18"/>
                <w:lang w:val="zh-CN"/>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ind w:left="2"/>
              <w:jc w:val="center"/>
              <w:rPr>
                <w:sz w:val="18"/>
                <w:szCs w:val="18"/>
              </w:rPr>
            </w:pPr>
          </w:p>
        </w:tc>
        <w:tc>
          <w:tcPr>
            <w:tcW w:w="474" w:type="dxa"/>
            <w:vAlign w:val="center"/>
          </w:tcPr>
          <w:p>
            <w:pPr>
              <w:pStyle w:val="14"/>
              <w:spacing w:line="220" w:lineRule="exact"/>
              <w:ind w:left="2"/>
              <w:jc w:val="center"/>
              <w:rPr>
                <w:sz w:val="18"/>
                <w:szCs w:val="18"/>
              </w:rPr>
            </w:pPr>
            <w:r>
              <w:rPr>
                <w:rFonts w:hint="eastAsia"/>
                <w:sz w:val="18"/>
                <w:szCs w:val="18"/>
              </w:rPr>
              <w:t>0</w:t>
            </w: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外语学院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sz w:val="18"/>
                <w:szCs w:val="15"/>
              </w:rPr>
            </w:pPr>
            <w:r>
              <w:rPr>
                <w:rFonts w:hint="eastAsia" w:cs="Arial"/>
                <w:sz w:val="18"/>
                <w:szCs w:val="15"/>
              </w:rPr>
              <w:t>2000013010</w:t>
            </w:r>
          </w:p>
        </w:tc>
        <w:tc>
          <w:tcPr>
            <w:tcW w:w="289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大学体育(1)</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lang w:val="en-US"/>
              </w:rPr>
            </w:pPr>
            <w:r>
              <w:rPr>
                <w:rFonts w:hint="eastAsia"/>
                <w:sz w:val="18"/>
                <w:szCs w:val="18"/>
                <w:lang w:val="en-US"/>
              </w:rPr>
              <w:t>1</w:t>
            </w: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2000014010</w:t>
            </w:r>
          </w:p>
        </w:tc>
        <w:tc>
          <w:tcPr>
            <w:tcW w:w="2895"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大学体育(2)</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lang w:val="en-US"/>
              </w:rPr>
              <w:t>1</w:t>
            </w: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sz w:val="18"/>
                <w:szCs w:val="15"/>
              </w:rPr>
            </w:pPr>
            <w:r>
              <w:rPr>
                <w:rFonts w:hint="eastAsia" w:cs="Arial"/>
                <w:sz w:val="18"/>
                <w:szCs w:val="15"/>
              </w:rPr>
              <w:t>2000015010</w:t>
            </w:r>
          </w:p>
        </w:tc>
        <w:tc>
          <w:tcPr>
            <w:tcW w:w="2895" w:type="dxa"/>
            <w:vAlign w:val="center"/>
          </w:tcPr>
          <w:p>
            <w:pPr>
              <w:spacing w:line="220" w:lineRule="exact"/>
              <w:jc w:val="left"/>
              <w:rPr>
                <w:rFonts w:ascii="宋体" w:hAnsi="宋体" w:cs="宋体"/>
                <w:sz w:val="18"/>
                <w:szCs w:val="18"/>
              </w:rPr>
            </w:pPr>
            <w:r>
              <w:rPr>
                <w:rFonts w:hint="eastAsia" w:ascii="宋体" w:hAnsi="宋体" w:cs="宋体"/>
                <w:sz w:val="18"/>
                <w:szCs w:val="18"/>
              </w:rPr>
              <w:t>大学体育(3)</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lang w:val="en-US"/>
              </w:rPr>
              <w:t>1</w:t>
            </w: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2000018010</w:t>
            </w:r>
          </w:p>
        </w:tc>
        <w:tc>
          <w:tcPr>
            <w:tcW w:w="2895" w:type="dxa"/>
            <w:vAlign w:val="center"/>
          </w:tcPr>
          <w:p>
            <w:pPr>
              <w:spacing w:line="220" w:lineRule="exact"/>
              <w:jc w:val="left"/>
              <w:rPr>
                <w:rFonts w:ascii="宋体" w:hAnsi="宋体" w:cs="宋体"/>
                <w:sz w:val="18"/>
                <w:szCs w:val="18"/>
              </w:rPr>
            </w:pPr>
            <w:r>
              <w:rPr>
                <w:rFonts w:hint="eastAsia" w:ascii="宋体" w:hAnsi="宋体" w:cs="宋体"/>
                <w:sz w:val="18"/>
                <w:szCs w:val="18"/>
              </w:rPr>
              <w:t>大学体育(4)</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ind w:left="2"/>
              <w:jc w:val="center"/>
              <w:rPr>
                <w:sz w:val="18"/>
                <w:szCs w:val="18"/>
                <w:lang w:val="en-US"/>
              </w:rPr>
            </w:pPr>
            <w:r>
              <w:rPr>
                <w:rFonts w:hint="eastAsia"/>
                <w:sz w:val="18"/>
                <w:szCs w:val="18"/>
                <w:lang w:val="en-US"/>
              </w:rPr>
              <w:t>1</w:t>
            </w: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考试</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体育学院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2000022010</w:t>
            </w:r>
          </w:p>
        </w:tc>
        <w:tc>
          <w:tcPr>
            <w:tcW w:w="2895" w:type="dxa"/>
            <w:vAlign w:val="center"/>
          </w:tcPr>
          <w:p>
            <w:pPr>
              <w:spacing w:line="220" w:lineRule="exact"/>
              <w:jc w:val="left"/>
              <w:rPr>
                <w:rFonts w:ascii="宋体" w:hAnsi="宋体" w:cs="宋体"/>
                <w:sz w:val="18"/>
                <w:szCs w:val="18"/>
              </w:rPr>
            </w:pPr>
            <w:r>
              <w:rPr>
                <w:rFonts w:hint="eastAsia" w:ascii="宋体" w:hAnsi="宋体" w:cs="宋体"/>
                <w:sz w:val="18"/>
                <w:szCs w:val="18"/>
              </w:rPr>
              <w:t>军事理论</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30</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14</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lang w:val="en-US"/>
              </w:rPr>
            </w:pPr>
            <w:r>
              <w:rPr>
                <w:rFonts w:hint="eastAsia"/>
                <w:sz w:val="18"/>
                <w:szCs w:val="18"/>
                <w:lang w:val="en-US"/>
              </w:rPr>
              <w:t>1</w:t>
            </w: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军事教研室</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2000023010</w:t>
            </w:r>
          </w:p>
        </w:tc>
        <w:tc>
          <w:tcPr>
            <w:tcW w:w="2895" w:type="dxa"/>
            <w:vAlign w:val="center"/>
          </w:tcPr>
          <w:p>
            <w:pPr>
              <w:spacing w:line="220" w:lineRule="exact"/>
              <w:jc w:val="left"/>
              <w:rPr>
                <w:rFonts w:ascii="宋体" w:hAnsi="宋体" w:cs="宋体"/>
                <w:sz w:val="18"/>
                <w:szCs w:val="18"/>
              </w:rPr>
            </w:pPr>
            <w:r>
              <w:rPr>
                <w:rFonts w:hint="eastAsia" w:ascii="宋体" w:hAnsi="宋体" w:cs="宋体"/>
                <w:sz w:val="18"/>
                <w:szCs w:val="18"/>
              </w:rPr>
              <w:t>大学生心理健康教育与指导</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52"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2</w:t>
            </w:r>
          </w:p>
        </w:tc>
        <w:tc>
          <w:tcPr>
            <w:tcW w:w="455" w:type="dxa"/>
            <w:vAlign w:val="center"/>
          </w:tcPr>
          <w:p>
            <w:pPr>
              <w:pStyle w:val="14"/>
              <w:spacing w:line="220" w:lineRule="exact"/>
              <w:jc w:val="center"/>
              <w:rPr>
                <w:sz w:val="18"/>
                <w:szCs w:val="18"/>
                <w:lang w:val="en-US"/>
              </w:rPr>
            </w:pPr>
            <w:r>
              <w:rPr>
                <w:rFonts w:hint="eastAsia"/>
                <w:sz w:val="18"/>
                <w:szCs w:val="18"/>
                <w:lang w:val="en-US"/>
              </w:rPr>
              <w:t>1</w:t>
            </w: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lang w:val="zh-CN"/>
              </w:rPr>
              <w:t>心理教育中心</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2000019010</w:t>
            </w:r>
          </w:p>
        </w:tc>
        <w:tc>
          <w:tcPr>
            <w:tcW w:w="2895" w:type="dxa"/>
            <w:vAlign w:val="center"/>
          </w:tcPr>
          <w:p>
            <w:pPr>
              <w:spacing w:line="220" w:lineRule="exact"/>
              <w:jc w:val="left"/>
              <w:rPr>
                <w:rFonts w:ascii="宋体" w:hAnsi="宋体" w:cs="宋体"/>
                <w:sz w:val="18"/>
                <w:szCs w:val="18"/>
              </w:rPr>
            </w:pPr>
            <w:r>
              <w:rPr>
                <w:rFonts w:hint="eastAsia" w:ascii="宋体" w:hAnsi="宋体" w:cs="宋体"/>
                <w:sz w:val="18"/>
                <w:szCs w:val="18"/>
              </w:rPr>
              <w:t>就业指导</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lang w:val="en-US"/>
              </w:rPr>
            </w:pPr>
            <w:r>
              <w:rPr>
                <w:rFonts w:hint="eastAsia"/>
                <w:sz w:val="18"/>
                <w:szCs w:val="18"/>
                <w:lang w:val="en-US"/>
              </w:rPr>
              <w:t>1</w:t>
            </w: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招就处</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sz w:val="18"/>
                <w:szCs w:val="15"/>
              </w:rPr>
            </w:pPr>
            <w:r>
              <w:rPr>
                <w:rFonts w:hint="eastAsia" w:cs="Arial"/>
                <w:sz w:val="18"/>
                <w:szCs w:val="15"/>
              </w:rPr>
              <w:t>2000020010</w:t>
            </w:r>
          </w:p>
        </w:tc>
        <w:tc>
          <w:tcPr>
            <w:tcW w:w="2895" w:type="dxa"/>
            <w:vAlign w:val="center"/>
          </w:tcPr>
          <w:p>
            <w:pPr>
              <w:spacing w:line="220" w:lineRule="exact"/>
              <w:jc w:val="left"/>
              <w:rPr>
                <w:rFonts w:ascii="宋体" w:hAnsi="宋体" w:cs="宋体"/>
                <w:sz w:val="18"/>
                <w:szCs w:val="18"/>
              </w:rPr>
            </w:pPr>
            <w:r>
              <w:rPr>
                <w:rFonts w:hint="eastAsia" w:ascii="宋体" w:hAnsi="宋体" w:cs="宋体"/>
                <w:sz w:val="18"/>
                <w:szCs w:val="18"/>
              </w:rPr>
              <w:t>创业基础</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1</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24</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8</w:t>
            </w:r>
          </w:p>
        </w:tc>
        <w:tc>
          <w:tcPr>
            <w:tcW w:w="552"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74" w:type="dxa"/>
            <w:vAlign w:val="center"/>
          </w:tcPr>
          <w:p>
            <w:pPr>
              <w:pStyle w:val="14"/>
              <w:spacing w:line="220" w:lineRule="exact"/>
              <w:ind w:left="2"/>
              <w:jc w:val="center"/>
              <w:rPr>
                <w:sz w:val="18"/>
                <w:szCs w:val="18"/>
              </w:rPr>
            </w:pPr>
          </w:p>
        </w:tc>
        <w:tc>
          <w:tcPr>
            <w:tcW w:w="527" w:type="dxa"/>
            <w:vAlign w:val="center"/>
          </w:tcPr>
          <w:p>
            <w:pPr>
              <w:pStyle w:val="14"/>
              <w:spacing w:line="220" w:lineRule="exact"/>
              <w:jc w:val="center"/>
              <w:rPr>
                <w:sz w:val="18"/>
                <w:szCs w:val="18"/>
                <w:lang w:val="en-US"/>
              </w:rPr>
            </w:pPr>
            <w:r>
              <w:rPr>
                <w:rFonts w:hint="eastAsia"/>
                <w:sz w:val="18"/>
                <w:szCs w:val="18"/>
                <w:lang w:val="en-US"/>
              </w:rPr>
              <w:t>1</w:t>
            </w:r>
          </w:p>
        </w:tc>
        <w:tc>
          <w:tcPr>
            <w:tcW w:w="455" w:type="dxa"/>
            <w:vAlign w:val="center"/>
          </w:tcPr>
          <w:p>
            <w:pPr>
              <w:pStyle w:val="14"/>
              <w:spacing w:line="220" w:lineRule="exact"/>
              <w:jc w:val="center"/>
              <w:rPr>
                <w:sz w:val="18"/>
                <w:szCs w:val="18"/>
              </w:rPr>
            </w:pPr>
          </w:p>
        </w:tc>
        <w:tc>
          <w:tcPr>
            <w:tcW w:w="460" w:type="dxa"/>
            <w:vAlign w:val="center"/>
          </w:tcPr>
          <w:p>
            <w:pPr>
              <w:pStyle w:val="14"/>
              <w:spacing w:line="220" w:lineRule="exact"/>
              <w:jc w:val="center"/>
              <w:rPr>
                <w:sz w:val="18"/>
                <w:szCs w:val="18"/>
              </w:rPr>
            </w:pP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lang w:val="zh-CN"/>
              </w:rPr>
            </w:pPr>
            <w:r>
              <w:rPr>
                <w:rFonts w:hint="eastAsia" w:ascii="宋体" w:hAnsi="宋体" w:cs="宋体"/>
                <w:sz w:val="18"/>
                <w:szCs w:val="18"/>
              </w:rPr>
              <w:t>招生就业处</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sz w:val="18"/>
                <w:szCs w:val="15"/>
              </w:rPr>
            </w:pPr>
            <w:r>
              <w:rPr>
                <w:rFonts w:hint="eastAsia" w:cs="Arial"/>
                <w:sz w:val="18"/>
                <w:szCs w:val="15"/>
              </w:rPr>
              <w:t>2000980000</w:t>
            </w:r>
          </w:p>
        </w:tc>
        <w:tc>
          <w:tcPr>
            <w:tcW w:w="2895" w:type="dxa"/>
            <w:vAlign w:val="center"/>
          </w:tcPr>
          <w:p>
            <w:pPr>
              <w:spacing w:line="220" w:lineRule="exact"/>
              <w:jc w:val="left"/>
              <w:rPr>
                <w:rFonts w:ascii="宋体" w:hAnsi="宋体" w:cs="宋体"/>
                <w:sz w:val="18"/>
                <w:szCs w:val="18"/>
              </w:rPr>
            </w:pPr>
            <w:r>
              <w:rPr>
                <w:rFonts w:hint="eastAsia" w:ascii="宋体" w:hAnsi="宋体" w:cs="宋体"/>
                <w:sz w:val="18"/>
                <w:szCs w:val="18"/>
              </w:rPr>
              <w:t>劳动</w:t>
            </w:r>
          </w:p>
        </w:tc>
        <w:tc>
          <w:tcPr>
            <w:tcW w:w="488"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537"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479" w:type="dxa"/>
            <w:vAlign w:val="center"/>
          </w:tcPr>
          <w:p>
            <w:pPr>
              <w:spacing w:line="220" w:lineRule="exact"/>
              <w:jc w:val="center"/>
              <w:rPr>
                <w:rFonts w:ascii="宋体" w:hAnsi="宋体" w:cs="宋体"/>
                <w:sz w:val="18"/>
                <w:szCs w:val="18"/>
              </w:rPr>
            </w:pPr>
            <w:r>
              <w:rPr>
                <w:rFonts w:hint="eastAsia" w:ascii="宋体" w:hAnsi="宋体" w:cs="宋体"/>
                <w:sz w:val="18"/>
                <w:szCs w:val="18"/>
              </w:rPr>
              <w:t>0</w:t>
            </w:r>
          </w:p>
        </w:tc>
        <w:tc>
          <w:tcPr>
            <w:tcW w:w="489" w:type="dxa"/>
            <w:vAlign w:val="center"/>
          </w:tcPr>
          <w:p>
            <w:pPr>
              <w:spacing w:line="220" w:lineRule="exact"/>
              <w:jc w:val="center"/>
              <w:rPr>
                <w:rFonts w:ascii="宋体" w:hAnsi="宋体" w:cs="宋体"/>
                <w:sz w:val="18"/>
                <w:szCs w:val="18"/>
              </w:rPr>
            </w:pPr>
            <w:r>
              <w:rPr>
                <w:rFonts w:hint="eastAsia" w:ascii="宋体" w:hAnsi="宋体" w:cs="宋体"/>
                <w:sz w:val="18"/>
                <w:szCs w:val="18"/>
              </w:rPr>
              <w:t>32</w:t>
            </w:r>
          </w:p>
        </w:tc>
        <w:tc>
          <w:tcPr>
            <w:tcW w:w="552" w:type="dxa"/>
            <w:vAlign w:val="center"/>
          </w:tcPr>
          <w:p>
            <w:pPr>
              <w:pStyle w:val="14"/>
              <w:spacing w:line="220" w:lineRule="exact"/>
              <w:jc w:val="center"/>
              <w:rPr>
                <w:sz w:val="18"/>
                <w:szCs w:val="18"/>
              </w:rPr>
            </w:pPr>
          </w:p>
        </w:tc>
        <w:tc>
          <w:tcPr>
            <w:tcW w:w="455" w:type="dxa"/>
            <w:vAlign w:val="center"/>
          </w:tcPr>
          <w:p>
            <w:pPr>
              <w:pStyle w:val="14"/>
              <w:spacing w:line="220" w:lineRule="exact"/>
              <w:jc w:val="center"/>
              <w:rPr>
                <w:sz w:val="18"/>
                <w:szCs w:val="18"/>
                <w:lang w:val="en-US"/>
              </w:rPr>
            </w:pPr>
            <w:r>
              <w:rPr>
                <w:rFonts w:hint="eastAsia"/>
                <w:sz w:val="18"/>
                <w:szCs w:val="18"/>
                <w:lang w:val="en-US"/>
              </w:rPr>
              <w:t>0</w:t>
            </w: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r>
              <w:rPr>
                <w:rFonts w:hint="eastAsia"/>
                <w:sz w:val="18"/>
                <w:szCs w:val="18"/>
                <w:lang w:val="en-US"/>
              </w:rPr>
              <w:t>0</w:t>
            </w:r>
          </w:p>
        </w:tc>
        <w:tc>
          <w:tcPr>
            <w:tcW w:w="474" w:type="dxa"/>
            <w:vAlign w:val="center"/>
          </w:tcPr>
          <w:p>
            <w:pPr>
              <w:pStyle w:val="14"/>
              <w:spacing w:line="220" w:lineRule="exact"/>
              <w:ind w:left="2"/>
              <w:jc w:val="center"/>
              <w:rPr>
                <w:sz w:val="18"/>
                <w:szCs w:val="18"/>
                <w:lang w:val="en-US"/>
              </w:rPr>
            </w:pPr>
          </w:p>
        </w:tc>
        <w:tc>
          <w:tcPr>
            <w:tcW w:w="527" w:type="dxa"/>
            <w:vAlign w:val="center"/>
          </w:tcPr>
          <w:p>
            <w:pPr>
              <w:pStyle w:val="14"/>
              <w:spacing w:line="220" w:lineRule="exact"/>
              <w:jc w:val="center"/>
              <w:rPr>
                <w:sz w:val="18"/>
                <w:szCs w:val="18"/>
                <w:lang w:val="en-US"/>
              </w:rPr>
            </w:pPr>
            <w:r>
              <w:rPr>
                <w:rFonts w:hint="eastAsia"/>
                <w:sz w:val="18"/>
                <w:szCs w:val="18"/>
                <w:lang w:val="en-US"/>
              </w:rPr>
              <w:t>0</w:t>
            </w:r>
          </w:p>
        </w:tc>
        <w:tc>
          <w:tcPr>
            <w:tcW w:w="455" w:type="dxa"/>
            <w:vAlign w:val="center"/>
          </w:tcPr>
          <w:p>
            <w:pPr>
              <w:pStyle w:val="14"/>
              <w:spacing w:line="220" w:lineRule="exact"/>
              <w:rPr>
                <w:sz w:val="18"/>
                <w:szCs w:val="18"/>
              </w:rPr>
            </w:pPr>
          </w:p>
        </w:tc>
        <w:tc>
          <w:tcPr>
            <w:tcW w:w="460" w:type="dxa"/>
            <w:vAlign w:val="center"/>
          </w:tcPr>
          <w:p>
            <w:pPr>
              <w:pStyle w:val="14"/>
              <w:spacing w:line="220" w:lineRule="exact"/>
              <w:jc w:val="center"/>
              <w:rPr>
                <w:sz w:val="18"/>
                <w:szCs w:val="18"/>
              </w:rPr>
            </w:pPr>
            <w:r>
              <w:rPr>
                <w:rFonts w:hint="eastAsia"/>
                <w:sz w:val="18"/>
                <w:szCs w:val="18"/>
              </w:rPr>
              <w:t>0</w:t>
            </w:r>
          </w:p>
        </w:tc>
        <w:tc>
          <w:tcPr>
            <w:tcW w:w="461" w:type="dxa"/>
            <w:vAlign w:val="center"/>
          </w:tcPr>
          <w:p>
            <w:pPr>
              <w:pStyle w:val="14"/>
              <w:spacing w:line="220" w:lineRule="exact"/>
              <w:jc w:val="center"/>
              <w:rPr>
                <w:sz w:val="18"/>
                <w:szCs w:val="18"/>
              </w:rPr>
            </w:pPr>
          </w:p>
        </w:tc>
        <w:tc>
          <w:tcPr>
            <w:tcW w:w="653" w:type="dxa"/>
            <w:vAlign w:val="center"/>
          </w:tcPr>
          <w:p>
            <w:pPr>
              <w:spacing w:line="220" w:lineRule="exact"/>
              <w:jc w:val="center"/>
              <w:rPr>
                <w:rFonts w:ascii="宋体" w:hAnsi="宋体" w:cs="宋体"/>
                <w:sz w:val="18"/>
                <w:szCs w:val="18"/>
              </w:rPr>
            </w:pPr>
            <w:r>
              <w:rPr>
                <w:rFonts w:hint="eastAsia" w:ascii="宋体" w:hAnsi="宋体" w:cs="宋体"/>
                <w:sz w:val="18"/>
                <w:szCs w:val="18"/>
              </w:rPr>
              <w:t>考查</w:t>
            </w:r>
          </w:p>
        </w:tc>
        <w:tc>
          <w:tcPr>
            <w:tcW w:w="1045" w:type="dxa"/>
            <w:vAlign w:val="center"/>
          </w:tcPr>
          <w:p>
            <w:pPr>
              <w:spacing w:line="220" w:lineRule="exact"/>
              <w:jc w:val="center"/>
              <w:rPr>
                <w:rFonts w:ascii="宋体" w:hAnsi="宋体" w:cs="宋体"/>
                <w:sz w:val="18"/>
                <w:szCs w:val="18"/>
              </w:rPr>
            </w:pPr>
            <w:r>
              <w:rPr>
                <w:rFonts w:hint="eastAsia" w:ascii="宋体" w:hAnsi="宋体" w:cs="宋体"/>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exact"/>
        </w:trPr>
        <w:tc>
          <w:tcPr>
            <w:tcW w:w="793" w:type="dxa"/>
            <w:gridSpan w:val="6"/>
            <w:tcBorders>
              <w:top w:val="nil"/>
            </w:tcBorders>
            <w:vAlign w:val="center"/>
          </w:tcPr>
          <w:p>
            <w:pPr>
              <w:spacing w:line="220" w:lineRule="exact"/>
              <w:jc w:val="center"/>
              <w:rPr>
                <w:rFonts w:ascii="宋体" w:hAnsi="宋体" w:cs="宋体"/>
                <w:b/>
                <w:bCs/>
                <w:sz w:val="18"/>
                <w:szCs w:val="18"/>
              </w:rPr>
            </w:pPr>
            <w:r>
              <w:rPr>
                <w:rFonts w:hint="eastAsia" w:ascii="宋体" w:hAnsi="宋体" w:cs="宋体"/>
                <w:b/>
                <w:bCs/>
                <w:sz w:val="18"/>
                <w:szCs w:val="18"/>
              </w:rPr>
              <w:t>小计</w:t>
            </w:r>
          </w:p>
        </w:tc>
        <w:tc>
          <w:tcPr>
            <w:tcW w:w="1005" w:type="dxa"/>
            <w:vAlign w:val="center"/>
          </w:tcPr>
          <w:p>
            <w:pPr>
              <w:spacing w:line="220" w:lineRule="exact"/>
              <w:jc w:val="center"/>
              <w:rPr>
                <w:rFonts w:ascii="宋体" w:hAnsi="宋体" w:cs="宋体"/>
                <w:b/>
                <w:bCs/>
                <w:sz w:val="18"/>
                <w:szCs w:val="18"/>
              </w:rPr>
            </w:pPr>
          </w:p>
        </w:tc>
        <w:tc>
          <w:tcPr>
            <w:tcW w:w="2895" w:type="dxa"/>
            <w:vAlign w:val="center"/>
          </w:tcPr>
          <w:p>
            <w:pPr>
              <w:spacing w:line="220" w:lineRule="exact"/>
              <w:jc w:val="center"/>
              <w:rPr>
                <w:rFonts w:ascii="宋体" w:hAnsi="宋体" w:cs="宋体"/>
                <w:sz w:val="18"/>
                <w:szCs w:val="18"/>
              </w:rPr>
            </w:pPr>
          </w:p>
        </w:tc>
        <w:tc>
          <w:tcPr>
            <w:tcW w:w="488" w:type="dxa"/>
            <w:vAlign w:val="center"/>
          </w:tcPr>
          <w:p>
            <w:pPr>
              <w:pStyle w:val="14"/>
              <w:spacing w:line="220" w:lineRule="exact"/>
              <w:ind w:left="48" w:right="38"/>
              <w:jc w:val="center"/>
              <w:rPr>
                <w:b/>
                <w:sz w:val="18"/>
                <w:szCs w:val="18"/>
                <w:lang w:val="en-US"/>
              </w:rPr>
            </w:pPr>
            <w:r>
              <w:rPr>
                <w:rFonts w:hint="eastAsia"/>
                <w:b/>
                <w:sz w:val="18"/>
                <w:szCs w:val="18"/>
                <w:lang w:val="en-US"/>
              </w:rPr>
              <w:t>3</w:t>
            </w:r>
            <w:r>
              <w:rPr>
                <w:b/>
                <w:sz w:val="18"/>
                <w:szCs w:val="18"/>
                <w:lang w:val="en-US"/>
              </w:rPr>
              <w:t>2</w:t>
            </w:r>
          </w:p>
        </w:tc>
        <w:tc>
          <w:tcPr>
            <w:tcW w:w="537" w:type="dxa"/>
            <w:vAlign w:val="center"/>
          </w:tcPr>
          <w:p>
            <w:pPr>
              <w:pStyle w:val="14"/>
              <w:spacing w:line="220" w:lineRule="exact"/>
              <w:ind w:right="29"/>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698</w:t>
            </w:r>
          </w:p>
        </w:tc>
        <w:tc>
          <w:tcPr>
            <w:tcW w:w="479" w:type="dxa"/>
            <w:vAlign w:val="center"/>
          </w:tcPr>
          <w:p>
            <w:pPr>
              <w:pStyle w:val="14"/>
              <w:spacing w:line="220" w:lineRule="exact"/>
              <w:ind w:left="61"/>
              <w:jc w:val="center"/>
              <w:rPr>
                <w:b/>
                <w:color w:val="000000" w:themeColor="text1"/>
                <w:sz w:val="18"/>
                <w:szCs w:val="18"/>
                <w:lang w:val="en-US"/>
                <w14:textFill>
                  <w14:solidFill>
                    <w14:schemeClr w14:val="tx1"/>
                  </w14:solidFill>
                </w14:textFill>
              </w:rPr>
            </w:pPr>
            <w:r>
              <w:rPr>
                <w:rFonts w:hint="eastAsia"/>
                <w:b/>
                <w:color w:val="000000" w:themeColor="text1"/>
                <w:sz w:val="18"/>
                <w:szCs w:val="18"/>
                <w:lang w:val="en-US"/>
                <w14:textFill>
                  <w14:solidFill>
                    <w14:schemeClr w14:val="tx1"/>
                  </w14:solidFill>
                </w14:textFill>
              </w:rPr>
              <w:fldChar w:fldCharType="begin"/>
            </w:r>
            <w:r>
              <w:rPr>
                <w:rFonts w:hint="eastAsia"/>
                <w:b/>
                <w:color w:val="000000" w:themeColor="text1"/>
                <w:sz w:val="18"/>
                <w:szCs w:val="18"/>
                <w:lang w:val="en-US"/>
                <w14:textFill>
                  <w14:solidFill>
                    <w14:schemeClr w14:val="tx1"/>
                  </w14:solidFill>
                </w14:textFill>
              </w:rPr>
              <w:instrText xml:space="preserve"> =SUM(ABOVE) \* MERGEFORMAT </w:instrText>
            </w:r>
            <w:r>
              <w:rPr>
                <w:rFonts w:hint="eastAsia"/>
                <w:b/>
                <w:color w:val="000000" w:themeColor="text1"/>
                <w:sz w:val="18"/>
                <w:szCs w:val="18"/>
                <w:lang w:val="en-US"/>
                <w14:textFill>
                  <w14:solidFill>
                    <w14:schemeClr w14:val="tx1"/>
                  </w14:solidFill>
                </w14:textFill>
              </w:rPr>
              <w:fldChar w:fldCharType="separate"/>
            </w:r>
            <w:r>
              <w:rPr>
                <w:rFonts w:hint="eastAsia"/>
                <w:b/>
                <w:color w:val="000000" w:themeColor="text1"/>
                <w:sz w:val="18"/>
                <w:szCs w:val="18"/>
                <w:lang w:val="en-US"/>
                <w14:textFill>
                  <w14:solidFill>
                    <w14:schemeClr w14:val="tx1"/>
                  </w14:solidFill>
                </w14:textFill>
              </w:rPr>
              <w:t>496</w:t>
            </w:r>
            <w:r>
              <w:rPr>
                <w:rFonts w:hint="eastAsia"/>
                <w:b/>
                <w:color w:val="000000" w:themeColor="text1"/>
                <w:sz w:val="18"/>
                <w:szCs w:val="18"/>
                <w:lang w:val="en-US"/>
                <w14:textFill>
                  <w14:solidFill>
                    <w14:schemeClr w14:val="tx1"/>
                  </w14:solidFill>
                </w14:textFill>
              </w:rPr>
              <w:fldChar w:fldCharType="end"/>
            </w:r>
          </w:p>
        </w:tc>
        <w:tc>
          <w:tcPr>
            <w:tcW w:w="489" w:type="dxa"/>
            <w:vAlign w:val="center"/>
          </w:tcPr>
          <w:p>
            <w:pPr>
              <w:pStyle w:val="14"/>
              <w:spacing w:line="220" w:lineRule="exact"/>
              <w:ind w:right="59"/>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202</w:t>
            </w:r>
          </w:p>
        </w:tc>
        <w:tc>
          <w:tcPr>
            <w:tcW w:w="552" w:type="dxa"/>
            <w:vAlign w:val="center"/>
          </w:tcPr>
          <w:p>
            <w:pPr>
              <w:pStyle w:val="14"/>
              <w:spacing w:line="220" w:lineRule="exact"/>
              <w:ind w:left="9"/>
              <w:jc w:val="center"/>
              <w:rPr>
                <w:b/>
                <w:sz w:val="18"/>
                <w:szCs w:val="18"/>
              </w:rPr>
            </w:pPr>
          </w:p>
        </w:tc>
        <w:tc>
          <w:tcPr>
            <w:tcW w:w="455" w:type="dxa"/>
            <w:vAlign w:val="center"/>
          </w:tcPr>
          <w:p>
            <w:pPr>
              <w:pStyle w:val="14"/>
              <w:spacing w:line="220" w:lineRule="exact"/>
              <w:ind w:left="94"/>
              <w:jc w:val="center"/>
              <w:rPr>
                <w:b/>
                <w:sz w:val="18"/>
                <w:szCs w:val="18"/>
              </w:rPr>
            </w:pPr>
            <w:r>
              <w:rPr>
                <w:b/>
                <w:sz w:val="18"/>
                <w:szCs w:val="18"/>
                <w:lang w:val="en-US"/>
              </w:rPr>
              <w:t>9</w:t>
            </w:r>
          </w:p>
        </w:tc>
        <w:tc>
          <w:tcPr>
            <w:tcW w:w="460" w:type="dxa"/>
            <w:vAlign w:val="center"/>
          </w:tcPr>
          <w:p>
            <w:pPr>
              <w:pStyle w:val="14"/>
              <w:spacing w:line="220" w:lineRule="exact"/>
              <w:ind w:left="98"/>
              <w:jc w:val="center"/>
              <w:rPr>
                <w:b/>
                <w:sz w:val="18"/>
                <w:szCs w:val="18"/>
              </w:rPr>
            </w:pPr>
            <w:r>
              <w:rPr>
                <w:b/>
                <w:sz w:val="18"/>
                <w:szCs w:val="18"/>
                <w:lang w:val="en-US"/>
              </w:rPr>
              <w:t>7</w:t>
            </w:r>
          </w:p>
        </w:tc>
        <w:tc>
          <w:tcPr>
            <w:tcW w:w="460" w:type="dxa"/>
            <w:vAlign w:val="center"/>
          </w:tcPr>
          <w:p>
            <w:pPr>
              <w:pStyle w:val="14"/>
              <w:spacing w:line="220" w:lineRule="exact"/>
              <w:ind w:right="1"/>
              <w:jc w:val="center"/>
              <w:rPr>
                <w:b/>
                <w:sz w:val="18"/>
                <w:szCs w:val="18"/>
              </w:rPr>
            </w:pPr>
            <w:r>
              <w:rPr>
                <w:b/>
                <w:sz w:val="18"/>
                <w:szCs w:val="18"/>
                <w:lang w:val="en-US"/>
              </w:rPr>
              <w:t>6</w:t>
            </w:r>
          </w:p>
        </w:tc>
        <w:tc>
          <w:tcPr>
            <w:tcW w:w="474" w:type="dxa"/>
            <w:vAlign w:val="center"/>
          </w:tcPr>
          <w:p>
            <w:pPr>
              <w:pStyle w:val="14"/>
              <w:spacing w:line="220" w:lineRule="exact"/>
              <w:ind w:left="2"/>
              <w:jc w:val="center"/>
              <w:rPr>
                <w:b/>
                <w:sz w:val="18"/>
                <w:szCs w:val="18"/>
              </w:rPr>
            </w:pPr>
            <w:r>
              <w:rPr>
                <w:b/>
                <w:sz w:val="18"/>
                <w:szCs w:val="18"/>
                <w:lang w:val="en-US"/>
              </w:rPr>
              <w:t>6</w:t>
            </w:r>
          </w:p>
        </w:tc>
        <w:tc>
          <w:tcPr>
            <w:tcW w:w="527" w:type="dxa"/>
            <w:vAlign w:val="center"/>
          </w:tcPr>
          <w:p>
            <w:pPr>
              <w:pStyle w:val="14"/>
              <w:spacing w:line="220" w:lineRule="exact"/>
              <w:ind w:left="5"/>
              <w:jc w:val="center"/>
              <w:rPr>
                <w:b/>
                <w:sz w:val="18"/>
                <w:szCs w:val="18"/>
              </w:rPr>
            </w:pPr>
            <w:r>
              <w:rPr>
                <w:rFonts w:hint="eastAsia"/>
                <w:b/>
                <w:sz w:val="18"/>
                <w:szCs w:val="18"/>
                <w:lang w:val="en-US"/>
              </w:rPr>
              <w:t>1</w:t>
            </w:r>
          </w:p>
        </w:tc>
        <w:tc>
          <w:tcPr>
            <w:tcW w:w="455" w:type="dxa"/>
            <w:vAlign w:val="center"/>
          </w:tcPr>
          <w:p>
            <w:pPr>
              <w:pStyle w:val="14"/>
              <w:spacing w:line="220" w:lineRule="exact"/>
              <w:ind w:right="134"/>
              <w:jc w:val="center"/>
              <w:rPr>
                <w:b/>
                <w:sz w:val="18"/>
                <w:szCs w:val="18"/>
              </w:rPr>
            </w:pPr>
            <w:r>
              <w:rPr>
                <w:b/>
                <w:sz w:val="18"/>
                <w:szCs w:val="18"/>
                <w:lang w:val="en-US"/>
              </w:rPr>
              <w:t>3</w:t>
            </w:r>
          </w:p>
        </w:tc>
        <w:tc>
          <w:tcPr>
            <w:tcW w:w="460" w:type="dxa"/>
            <w:vAlign w:val="center"/>
          </w:tcPr>
          <w:p>
            <w:pPr>
              <w:pStyle w:val="14"/>
              <w:spacing w:line="220" w:lineRule="exact"/>
              <w:ind w:left="7"/>
              <w:jc w:val="center"/>
              <w:rPr>
                <w:b/>
                <w:sz w:val="18"/>
                <w:szCs w:val="18"/>
              </w:rPr>
            </w:pPr>
            <w:r>
              <w:rPr>
                <w:rFonts w:hint="eastAsia"/>
                <w:b/>
                <w:sz w:val="18"/>
                <w:szCs w:val="18"/>
                <w:lang w:val="en-US"/>
              </w:rPr>
              <w:t>0</w:t>
            </w:r>
          </w:p>
        </w:tc>
        <w:tc>
          <w:tcPr>
            <w:tcW w:w="461" w:type="dxa"/>
            <w:vAlign w:val="center"/>
          </w:tcPr>
          <w:p>
            <w:pPr>
              <w:pStyle w:val="14"/>
              <w:spacing w:line="220" w:lineRule="exact"/>
              <w:ind w:left="7"/>
              <w:jc w:val="center"/>
              <w:rPr>
                <w:b/>
                <w:sz w:val="18"/>
                <w:szCs w:val="18"/>
                <w:lang w:val="en-US"/>
              </w:rPr>
            </w:pPr>
            <w:r>
              <w:rPr>
                <w:b/>
                <w:sz w:val="18"/>
                <w:szCs w:val="18"/>
                <w:lang w:val="en-US"/>
              </w:rPr>
              <w:t>0</w:t>
            </w:r>
          </w:p>
        </w:tc>
        <w:tc>
          <w:tcPr>
            <w:tcW w:w="653" w:type="dxa"/>
            <w:vAlign w:val="center"/>
          </w:tcPr>
          <w:p>
            <w:pPr>
              <w:spacing w:line="220" w:lineRule="exact"/>
              <w:jc w:val="center"/>
              <w:rPr>
                <w:rFonts w:ascii="宋体" w:hAnsi="宋体" w:cs="宋体"/>
                <w:sz w:val="18"/>
                <w:szCs w:val="18"/>
              </w:rPr>
            </w:pPr>
          </w:p>
        </w:tc>
        <w:tc>
          <w:tcPr>
            <w:tcW w:w="1045" w:type="dxa"/>
            <w:vAlign w:val="center"/>
          </w:tcPr>
          <w:p>
            <w:pPr>
              <w:pStyle w:val="14"/>
              <w:spacing w:line="220" w:lineRule="exact"/>
              <w:jc w:val="center"/>
              <w:rPr>
                <w:sz w:val="18"/>
                <w:szCs w:val="18"/>
              </w:rPr>
            </w:pP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restart"/>
            <w:vAlign w:val="center"/>
          </w:tcPr>
          <w:p>
            <w:pPr>
              <w:spacing w:line="220" w:lineRule="exact"/>
              <w:jc w:val="center"/>
              <w:rPr>
                <w:rFonts w:ascii="宋体" w:hAnsi="宋体" w:cs="宋体"/>
                <w:sz w:val="18"/>
                <w:szCs w:val="18"/>
              </w:rPr>
            </w:pPr>
          </w:p>
        </w:tc>
        <w:tc>
          <w:tcPr>
            <w:tcW w:w="300" w:type="dxa"/>
            <w:gridSpan w:val="2"/>
            <w:vMerge w:val="restart"/>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20"/>
                <w:szCs w:val="20"/>
              </w:rPr>
            </w:pPr>
            <w:r>
              <w:rPr>
                <w:rFonts w:hint="eastAsia" w:cs="Arial"/>
                <w:sz w:val="18"/>
                <w:szCs w:val="18"/>
              </w:rPr>
              <w:t>200061802</w:t>
            </w:r>
            <w:r>
              <w:rPr>
                <w:rFonts w:hint="eastAsia" w:cs="Arial"/>
                <w:sz w:val="18"/>
                <w:szCs w:val="20"/>
              </w:rPr>
              <w:t>0</w:t>
            </w:r>
          </w:p>
          <w:p>
            <w:pPr>
              <w:widowControl/>
              <w:spacing w:line="220" w:lineRule="exact"/>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画法几何</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32</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ascii="宋体" w:hAnsi="宋体" w:cs="宋体"/>
                <w:color w:val="000000"/>
                <w:kern w:val="0"/>
                <w:sz w:val="18"/>
                <w:szCs w:val="18"/>
                <w:lang w:bidi="ar"/>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sz w:val="18"/>
                <w:szCs w:val="18"/>
                <w:lang w:val="zh-CN"/>
              </w:rPr>
              <w:t>2</w:t>
            </w:r>
          </w:p>
        </w:tc>
        <w:tc>
          <w:tcPr>
            <w:tcW w:w="460" w:type="dxa"/>
            <w:vAlign w:val="center"/>
          </w:tcPr>
          <w:p>
            <w:pPr>
              <w:pStyle w:val="14"/>
              <w:spacing w:line="220" w:lineRule="exact"/>
              <w:ind w:left="94"/>
              <w:jc w:val="center"/>
              <w:rPr>
                <w:b/>
                <w:sz w:val="18"/>
                <w:szCs w:val="18"/>
              </w:rPr>
            </w:pP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机电学院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2000055025</w:t>
            </w:r>
          </w:p>
          <w:p>
            <w:pPr>
              <w:widowControl/>
              <w:spacing w:line="220" w:lineRule="exact"/>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sz w:val="18"/>
                <w:szCs w:val="18"/>
              </w:rPr>
              <w:t>普通化学B</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2.5</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0</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32</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8</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6</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sz w:val="18"/>
                <w:szCs w:val="18"/>
                <w:lang w:val="zh-CN"/>
              </w:rPr>
              <w:t>2</w:t>
            </w:r>
            <w:r>
              <w:rPr>
                <w:rFonts w:ascii="宋体" w:hAnsi="宋体" w:cs="宋体"/>
                <w:color w:val="000000"/>
                <w:sz w:val="18"/>
                <w:szCs w:val="18"/>
                <w:lang w:val="zh-CN"/>
              </w:rPr>
              <w:t>.5</w:t>
            </w:r>
          </w:p>
        </w:tc>
        <w:tc>
          <w:tcPr>
            <w:tcW w:w="460" w:type="dxa"/>
            <w:vAlign w:val="center"/>
          </w:tcPr>
          <w:p>
            <w:pPr>
              <w:pStyle w:val="14"/>
              <w:spacing w:line="220" w:lineRule="exact"/>
              <w:ind w:left="94"/>
              <w:jc w:val="center"/>
              <w:rPr>
                <w:b/>
                <w:sz w:val="18"/>
                <w:szCs w:val="18"/>
              </w:rPr>
            </w:pP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化工学院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exact"/>
        </w:trPr>
        <w:tc>
          <w:tcPr>
            <w:tcW w:w="493" w:type="dxa"/>
            <w:gridSpan w:val="4"/>
            <w:vMerge w:val="restart"/>
            <w:vAlign w:val="center"/>
          </w:tcPr>
          <w:p>
            <w:pPr>
              <w:pStyle w:val="14"/>
              <w:spacing w:line="220" w:lineRule="exact"/>
              <w:ind w:left="103" w:right="82"/>
              <w:jc w:val="center"/>
              <w:rPr>
                <w:b/>
                <w:w w:val="95"/>
                <w:sz w:val="18"/>
                <w:szCs w:val="18"/>
              </w:rPr>
            </w:pPr>
            <w:r>
              <w:rPr>
                <w:rFonts w:hint="eastAsia"/>
                <w:b/>
                <w:w w:val="95"/>
                <w:sz w:val="18"/>
                <w:szCs w:val="18"/>
              </w:rPr>
              <w:t>学</w:t>
            </w:r>
          </w:p>
          <w:p>
            <w:pPr>
              <w:pStyle w:val="14"/>
              <w:spacing w:line="220" w:lineRule="exact"/>
              <w:ind w:left="103" w:right="82"/>
              <w:jc w:val="center"/>
              <w:rPr>
                <w:b/>
                <w:w w:val="95"/>
                <w:sz w:val="18"/>
                <w:szCs w:val="18"/>
              </w:rPr>
            </w:pPr>
            <w:r>
              <w:rPr>
                <w:rFonts w:hint="eastAsia"/>
                <w:b/>
                <w:w w:val="95"/>
                <w:sz w:val="18"/>
                <w:szCs w:val="18"/>
              </w:rPr>
              <w:t>科</w:t>
            </w:r>
          </w:p>
          <w:p>
            <w:pPr>
              <w:pStyle w:val="14"/>
              <w:spacing w:line="220" w:lineRule="exact"/>
              <w:ind w:left="103" w:right="82"/>
              <w:jc w:val="center"/>
              <w:rPr>
                <w:b/>
                <w:w w:val="95"/>
                <w:sz w:val="18"/>
                <w:szCs w:val="18"/>
              </w:rPr>
            </w:pPr>
            <w:r>
              <w:rPr>
                <w:rFonts w:hint="eastAsia"/>
                <w:b/>
                <w:w w:val="95"/>
                <w:sz w:val="18"/>
                <w:szCs w:val="18"/>
              </w:rPr>
              <w:t>基</w:t>
            </w:r>
          </w:p>
          <w:p>
            <w:pPr>
              <w:pStyle w:val="14"/>
              <w:spacing w:line="220" w:lineRule="exact"/>
              <w:ind w:left="103" w:right="82"/>
              <w:jc w:val="center"/>
              <w:rPr>
                <w:b/>
                <w:w w:val="95"/>
                <w:sz w:val="18"/>
                <w:szCs w:val="18"/>
              </w:rPr>
            </w:pPr>
            <w:r>
              <w:rPr>
                <w:rFonts w:hint="eastAsia"/>
                <w:b/>
                <w:w w:val="95"/>
                <w:sz w:val="18"/>
                <w:szCs w:val="18"/>
              </w:rPr>
              <w:t>础</w:t>
            </w:r>
          </w:p>
          <w:p>
            <w:pPr>
              <w:pStyle w:val="14"/>
              <w:spacing w:line="220" w:lineRule="exact"/>
              <w:ind w:left="103" w:right="82"/>
              <w:jc w:val="center"/>
              <w:rPr>
                <w:sz w:val="18"/>
                <w:szCs w:val="18"/>
              </w:rPr>
            </w:pPr>
            <w:r>
              <w:rPr>
                <w:rFonts w:hint="eastAsia"/>
                <w:b/>
                <w:w w:val="95"/>
                <w:sz w:val="18"/>
                <w:szCs w:val="18"/>
              </w:rPr>
              <w:t>课</w:t>
            </w:r>
          </w:p>
        </w:tc>
        <w:tc>
          <w:tcPr>
            <w:tcW w:w="300" w:type="dxa"/>
            <w:gridSpan w:val="2"/>
            <w:vMerge w:val="restart"/>
            <w:vAlign w:val="center"/>
          </w:tcPr>
          <w:p>
            <w:pPr>
              <w:pStyle w:val="14"/>
              <w:spacing w:line="220" w:lineRule="exact"/>
              <w:jc w:val="center"/>
              <w:rPr>
                <w:b/>
                <w:sz w:val="18"/>
                <w:szCs w:val="18"/>
                <w:lang w:val="en-US"/>
              </w:rPr>
            </w:pPr>
            <w:r>
              <w:rPr>
                <w:rFonts w:hint="eastAsia"/>
                <w:b/>
                <w:sz w:val="18"/>
                <w:szCs w:val="18"/>
                <w:lang w:val="en-US"/>
              </w:rPr>
              <w:t>必</w:t>
            </w:r>
          </w:p>
          <w:p>
            <w:pPr>
              <w:spacing w:line="220" w:lineRule="exact"/>
              <w:jc w:val="center"/>
              <w:rPr>
                <w:rFonts w:ascii="宋体" w:hAnsi="宋体" w:cs="宋体"/>
                <w:sz w:val="18"/>
                <w:szCs w:val="18"/>
              </w:rPr>
            </w:pPr>
            <w:r>
              <w:rPr>
                <w:rFonts w:hint="eastAsia"/>
                <w:b/>
                <w:sz w:val="18"/>
                <w:szCs w:val="18"/>
              </w:rPr>
              <w:t>修</w:t>
            </w:r>
          </w:p>
        </w:tc>
        <w:tc>
          <w:tcPr>
            <w:tcW w:w="1005" w:type="dxa"/>
            <w:vAlign w:val="center"/>
          </w:tcPr>
          <w:p>
            <w:pPr>
              <w:widowControl/>
              <w:jc w:val="center"/>
              <w:rPr>
                <w:rFonts w:cs="Arial"/>
                <w:kern w:val="0"/>
                <w:sz w:val="18"/>
                <w:szCs w:val="18"/>
              </w:rPr>
            </w:pPr>
            <w:r>
              <w:rPr>
                <w:rFonts w:hint="eastAsia" w:cs="Arial"/>
                <w:sz w:val="18"/>
                <w:szCs w:val="18"/>
              </w:rPr>
              <w:t>2000056050</w:t>
            </w:r>
          </w:p>
          <w:p>
            <w:pPr>
              <w:widowControl/>
              <w:spacing w:line="220" w:lineRule="exact"/>
              <w:jc w:val="center"/>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sz w:val="18"/>
                <w:szCs w:val="18"/>
              </w:rPr>
              <w:t>高等数学</w:t>
            </w:r>
            <w:r>
              <w:rPr>
                <w:rFonts w:hint="eastAsia"/>
                <w:sz w:val="18"/>
                <w:szCs w:val="18"/>
              </w:rPr>
              <w:t xml:space="preserve"> </w:t>
            </w:r>
            <w:r>
              <w:rPr>
                <w:sz w:val="18"/>
                <w:szCs w:val="18"/>
              </w:rPr>
              <w:t>A(1)</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8</w:t>
            </w:r>
            <w:r>
              <w:rPr>
                <w:rFonts w:ascii="宋体" w:hAnsi="宋体" w:cs="宋体"/>
                <w:color w:val="000000"/>
                <w:sz w:val="18"/>
                <w:szCs w:val="18"/>
              </w:rPr>
              <w:t>0</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8</w:t>
            </w:r>
            <w:r>
              <w:rPr>
                <w:rFonts w:ascii="宋体" w:hAnsi="宋体" w:cs="宋体"/>
                <w:color w:val="000000"/>
                <w:sz w:val="18"/>
                <w:szCs w:val="18"/>
              </w:rPr>
              <w:t>0</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0</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sz w:val="18"/>
                <w:szCs w:val="18"/>
                <w:lang w:val="zh-CN"/>
              </w:rPr>
              <w:t>5</w:t>
            </w:r>
          </w:p>
        </w:tc>
        <w:tc>
          <w:tcPr>
            <w:tcW w:w="460" w:type="dxa"/>
            <w:vAlign w:val="center"/>
          </w:tcPr>
          <w:p>
            <w:pPr>
              <w:pStyle w:val="14"/>
              <w:spacing w:line="220" w:lineRule="exact"/>
              <w:ind w:left="94"/>
              <w:jc w:val="center"/>
              <w:rPr>
                <w:b/>
                <w:sz w:val="18"/>
                <w:szCs w:val="18"/>
              </w:rPr>
            </w:pP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jc w:val="center"/>
            </w:pPr>
            <w:r>
              <w:rPr>
                <w:rFonts w:hint="eastAsia" w:ascii="宋体" w:hAnsi="宋体" w:cs="宋体"/>
                <w:color w:val="000000"/>
                <w:kern w:val="0"/>
                <w:sz w:val="18"/>
                <w:szCs w:val="18"/>
                <w:lang w:bidi="ar"/>
              </w:rPr>
              <w:t>数学学院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2000057060</w:t>
            </w:r>
          </w:p>
          <w:p>
            <w:pPr>
              <w:widowControl/>
              <w:spacing w:line="220" w:lineRule="exact"/>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sz w:val="18"/>
                <w:szCs w:val="18"/>
              </w:rPr>
              <w:t>高等数学</w:t>
            </w:r>
            <w:r>
              <w:rPr>
                <w:rFonts w:hint="eastAsia"/>
                <w:sz w:val="18"/>
                <w:szCs w:val="18"/>
              </w:rPr>
              <w:t xml:space="preserve"> </w:t>
            </w:r>
            <w:r>
              <w:rPr>
                <w:sz w:val="18"/>
                <w:szCs w:val="18"/>
              </w:rPr>
              <w:t>A(2)</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6</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96</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6</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6</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pStyle w:val="14"/>
              <w:spacing w:line="220" w:lineRule="exact"/>
              <w:ind w:left="94"/>
              <w:jc w:val="center"/>
              <w:rPr>
                <w:bCs/>
                <w:sz w:val="18"/>
                <w:szCs w:val="18"/>
              </w:rPr>
            </w:pPr>
            <w:r>
              <w:rPr>
                <w:rFonts w:hint="eastAsia"/>
                <w:bCs/>
                <w:sz w:val="18"/>
                <w:szCs w:val="18"/>
              </w:rPr>
              <w:t>6</w:t>
            </w: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jc w:val="center"/>
            </w:pPr>
            <w:r>
              <w:rPr>
                <w:rFonts w:hint="eastAsia" w:ascii="宋体" w:hAnsi="宋体" w:cs="宋体"/>
                <w:color w:val="000000"/>
                <w:kern w:val="0"/>
                <w:sz w:val="18"/>
                <w:szCs w:val="18"/>
                <w:lang w:bidi="ar"/>
              </w:rPr>
              <w:t>数学学院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2001209020</w:t>
            </w:r>
          </w:p>
          <w:p>
            <w:pPr>
              <w:widowControl/>
              <w:spacing w:line="220" w:lineRule="exact"/>
              <w:textAlignment w:val="center"/>
              <w:rPr>
                <w:rFonts w:ascii="宋体" w:hAnsi="宋体" w:cs="宋体"/>
                <w:color w:val="000000" w:themeColor="text1"/>
                <w:sz w:val="18"/>
                <w:szCs w:val="18"/>
                <w14:textFill>
                  <w14:solidFill>
                    <w14:schemeClr w14:val="tx1"/>
                  </w14:solidFill>
                </w14:textFill>
              </w:rPr>
            </w:pPr>
          </w:p>
        </w:tc>
        <w:tc>
          <w:tcPr>
            <w:tcW w:w="2895" w:type="dxa"/>
            <w:vAlign w:val="center"/>
          </w:tcPr>
          <w:p>
            <w:pPr>
              <w:widowControl/>
              <w:spacing w:line="220" w:lineRule="exact"/>
              <w:jc w:val="left"/>
              <w:textAlignment w:val="center"/>
              <w:rPr>
                <w:rFonts w:ascii="宋体" w:hAnsi="宋体" w:cs="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机械制图</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32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32</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ascii="宋体" w:hAnsi="宋体" w:cs="宋体"/>
                <w:color w:val="000000"/>
                <w:kern w:val="0"/>
                <w:sz w:val="18"/>
                <w:szCs w:val="18"/>
                <w:lang w:bidi="ar"/>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pStyle w:val="14"/>
              <w:spacing w:line="220" w:lineRule="exact"/>
              <w:ind w:left="94"/>
              <w:jc w:val="center"/>
              <w:rPr>
                <w:bCs/>
                <w:sz w:val="18"/>
                <w:szCs w:val="18"/>
              </w:rPr>
            </w:pPr>
            <w:r>
              <w:rPr>
                <w:rFonts w:hint="eastAsia"/>
                <w:bCs/>
                <w:sz w:val="18"/>
                <w:szCs w:val="18"/>
              </w:rPr>
              <w:t>2</w:t>
            </w: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机电学院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2000050020</w:t>
            </w:r>
          </w:p>
          <w:p>
            <w:pPr>
              <w:widowControl/>
              <w:spacing w:line="220" w:lineRule="exact"/>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C语言程序设计A</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32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32</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ascii="宋体" w:hAnsi="宋体" w:cs="宋体"/>
                <w:color w:val="000000"/>
                <w:kern w:val="0"/>
                <w:sz w:val="18"/>
                <w:szCs w:val="18"/>
                <w:lang w:bidi="ar"/>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pStyle w:val="14"/>
              <w:spacing w:line="220" w:lineRule="exact"/>
              <w:ind w:left="94"/>
              <w:jc w:val="center"/>
              <w:rPr>
                <w:bCs/>
                <w:sz w:val="18"/>
                <w:szCs w:val="18"/>
              </w:rPr>
            </w:pPr>
            <w:r>
              <w:rPr>
                <w:bCs/>
                <w:sz w:val="18"/>
                <w:szCs w:val="18"/>
              </w:rPr>
              <w:t>2</w:t>
            </w: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计算机学院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2000063020</w:t>
            </w:r>
          </w:p>
          <w:p>
            <w:pPr>
              <w:widowControl/>
              <w:spacing w:line="220" w:lineRule="exact"/>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sz w:val="18"/>
                <w:szCs w:val="18"/>
              </w:rPr>
              <w:t>线性代数B</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sz w:val="18"/>
                <w:szCs w:val="18"/>
                <w:lang w:val="zh-CN"/>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pStyle w:val="14"/>
              <w:spacing w:line="220" w:lineRule="exact"/>
              <w:ind w:left="94"/>
              <w:jc w:val="center"/>
              <w:rPr>
                <w:bCs/>
                <w:sz w:val="18"/>
                <w:szCs w:val="18"/>
              </w:rPr>
            </w:pPr>
            <w:r>
              <w:rPr>
                <w:rFonts w:hint="eastAsia"/>
                <w:bCs/>
                <w:sz w:val="18"/>
                <w:szCs w:val="18"/>
              </w:rPr>
              <w:t>2</w:t>
            </w: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数学学院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2000075040</w:t>
            </w:r>
          </w:p>
          <w:p>
            <w:pPr>
              <w:widowControl/>
              <w:spacing w:line="220" w:lineRule="exact"/>
              <w:textAlignment w:val="center"/>
              <w:rPr>
                <w:rFonts w:ascii="宋体" w:hAnsi="宋体" w:cs="宋体"/>
                <w:color w:val="000000"/>
                <w:sz w:val="18"/>
                <w:szCs w:val="18"/>
              </w:rPr>
            </w:pPr>
          </w:p>
        </w:tc>
        <w:tc>
          <w:tcPr>
            <w:tcW w:w="2895" w:type="dxa"/>
            <w:vAlign w:val="center"/>
          </w:tcPr>
          <w:p>
            <w:pPr>
              <w:rPr>
                <w:sz w:val="18"/>
                <w:szCs w:val="18"/>
              </w:rPr>
            </w:pPr>
            <w:r>
              <w:rPr>
                <w:sz w:val="18"/>
                <w:szCs w:val="18"/>
              </w:rPr>
              <w:t>普通物理学C</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4</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4</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sz w:val="18"/>
                <w:szCs w:val="18"/>
                <w:lang w:val="zh-CN"/>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pStyle w:val="14"/>
              <w:spacing w:line="220" w:lineRule="exact"/>
              <w:ind w:left="94"/>
              <w:jc w:val="center"/>
              <w:rPr>
                <w:bCs/>
                <w:sz w:val="18"/>
                <w:szCs w:val="18"/>
              </w:rPr>
            </w:pPr>
            <w:r>
              <w:rPr>
                <w:rFonts w:hint="eastAsia"/>
                <w:bCs/>
                <w:sz w:val="18"/>
                <w:szCs w:val="18"/>
              </w:rPr>
              <w:t>4</w:t>
            </w: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物电学院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2001041010</w:t>
            </w:r>
          </w:p>
          <w:p>
            <w:pPr>
              <w:widowControl/>
              <w:spacing w:line="220" w:lineRule="exact"/>
              <w:textAlignment w:val="center"/>
              <w:rPr>
                <w:rFonts w:ascii="宋体" w:hAnsi="宋体" w:cs="宋体"/>
                <w:color w:val="FF0000"/>
                <w:sz w:val="18"/>
                <w:szCs w:val="18"/>
              </w:rPr>
            </w:pPr>
          </w:p>
        </w:tc>
        <w:tc>
          <w:tcPr>
            <w:tcW w:w="2895" w:type="dxa"/>
            <w:vAlign w:val="center"/>
          </w:tcPr>
          <w:p>
            <w:pPr>
              <w:rPr>
                <w:color w:val="FF0000"/>
                <w:sz w:val="18"/>
                <w:szCs w:val="18"/>
              </w:rPr>
            </w:pPr>
            <w:r>
              <w:rPr>
                <w:rFonts w:eastAsiaTheme="minorEastAsia"/>
                <w:color w:val="000000" w:themeColor="text1"/>
                <w:sz w:val="18"/>
                <w:szCs w:val="18"/>
                <w14:textFill>
                  <w14:solidFill>
                    <w14:schemeClr w14:val="tx1"/>
                  </w14:solidFill>
                </w14:textFill>
              </w:rPr>
              <w:t>计算机绘图综合实验</w:t>
            </w:r>
            <w:r>
              <w:rPr>
                <w:rFonts w:hint="eastAsia" w:eastAsiaTheme="minorEastAsia"/>
                <w:color w:val="000000" w:themeColor="text1"/>
                <w:sz w:val="18"/>
                <w:szCs w:val="18"/>
                <w14:textFill>
                  <w14:solidFill>
                    <w14:schemeClr w14:val="tx1"/>
                  </w14:solidFill>
                </w14:textFill>
              </w:rPr>
              <w:t>A</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eastAsiaTheme="minorEastAsia"/>
                <w:color w:val="000000" w:themeColor="text1"/>
                <w:sz w:val="18"/>
                <w:szCs w:val="18"/>
                <w14:textFill>
                  <w14:solidFill>
                    <w14:schemeClr w14:val="tx1"/>
                  </w14:solidFill>
                </w14:textFill>
              </w:rPr>
              <w:t>1</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eastAsiaTheme="minorEastAsia"/>
                <w:color w:val="000000" w:themeColor="text1"/>
                <w:sz w:val="18"/>
                <w:szCs w:val="18"/>
                <w14:textFill>
                  <w14:solidFill>
                    <w14:schemeClr w14:val="tx1"/>
                  </w14:solidFill>
                </w14:textFill>
              </w:rPr>
              <w:t>30</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eastAsiaTheme="minorEastAsia"/>
                <w:color w:val="000000" w:themeColor="text1"/>
                <w:sz w:val="18"/>
                <w:szCs w:val="18"/>
                <w14:textFill>
                  <w14:solidFill>
                    <w14:schemeClr w14:val="tx1"/>
                  </w14:solidFill>
                </w14:textFill>
              </w:rPr>
              <w:t>0</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eastAsiaTheme="minorEastAsia"/>
                <w:color w:val="000000" w:themeColor="text1"/>
                <w:sz w:val="18"/>
                <w:szCs w:val="18"/>
                <w14:textFill>
                  <w14:solidFill>
                    <w14:schemeClr w14:val="tx1"/>
                  </w14:solidFill>
                </w14:textFill>
              </w:rPr>
              <w:t>30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eastAsiaTheme="minorEastAsia"/>
                <w:color w:val="000000" w:themeColor="text1"/>
                <w:sz w:val="18"/>
                <w:szCs w:val="18"/>
                <w14:textFill>
                  <w14:solidFill>
                    <w14:schemeClr w14:val="tx1"/>
                  </w14:solidFill>
                </w14:textFill>
              </w:rPr>
              <w:t>0</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widowControl/>
              <w:spacing w:line="220" w:lineRule="exact"/>
              <w:jc w:val="center"/>
              <w:textAlignment w:val="center"/>
              <w:rPr>
                <w:rFonts w:ascii="宋体" w:hAnsi="宋体" w:cs="宋体"/>
                <w:color w:val="000000"/>
                <w:sz w:val="18"/>
                <w:szCs w:val="18"/>
              </w:rPr>
            </w:pPr>
            <w:r>
              <w:rPr>
                <w:rFonts w:eastAsiaTheme="minorEastAsia"/>
                <w:color w:val="000000" w:themeColor="text1"/>
                <w:sz w:val="18"/>
                <w:szCs w:val="18"/>
                <w14:textFill>
                  <w14:solidFill>
                    <w14:schemeClr w14:val="tx1"/>
                  </w14:solidFill>
                </w14:textFill>
              </w:rPr>
              <w:t>1</w:t>
            </w: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eastAsiaTheme="minorEastAsia"/>
                <w:color w:val="000000" w:themeColor="text1"/>
                <w:sz w:val="18"/>
                <w:szCs w:val="18"/>
                <w14:textFill>
                  <w14:solidFill>
                    <w14:schemeClr w14:val="tx1"/>
                  </w14:solidFill>
                </w14:textFill>
              </w:rPr>
              <w:t>考查</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eastAsiaTheme="minorEastAsia"/>
                <w:color w:val="000000" w:themeColor="text1"/>
                <w:sz w:val="18"/>
                <w:szCs w:val="18"/>
                <w14:textFill>
                  <w14:solidFill>
                    <w14:schemeClr w14:val="tx1"/>
                  </w14:solidFill>
                </w14:textFill>
              </w:rPr>
              <w:t>机电学院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rPr>
                <w:rFonts w:cs="Arial"/>
                <w:kern w:val="0"/>
                <w:sz w:val="18"/>
                <w:szCs w:val="18"/>
              </w:rPr>
            </w:pPr>
            <w:r>
              <w:rPr>
                <w:rFonts w:hint="eastAsia" w:cs="Arial"/>
                <w:sz w:val="18"/>
                <w:szCs w:val="18"/>
              </w:rPr>
              <w:t>2000051010</w:t>
            </w:r>
          </w:p>
          <w:p>
            <w:pPr>
              <w:widowControl/>
              <w:spacing w:line="220" w:lineRule="exact"/>
              <w:textAlignment w:val="center"/>
              <w:rPr>
                <w:rFonts w:ascii="宋体" w:hAnsi="宋体" w:cs="宋体"/>
                <w:color w:val="000000"/>
                <w:sz w:val="18"/>
                <w:szCs w:val="18"/>
              </w:rPr>
            </w:pPr>
          </w:p>
        </w:tc>
        <w:tc>
          <w:tcPr>
            <w:tcW w:w="2895"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C语言程序设计A实验</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24</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24</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ascii="宋体" w:hAnsi="宋体" w:cs="宋体"/>
                <w:color w:val="000000"/>
                <w:kern w:val="0"/>
                <w:sz w:val="18"/>
                <w:szCs w:val="18"/>
                <w:lang w:bidi="ar"/>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60" w:type="dxa"/>
            <w:vAlign w:val="center"/>
          </w:tcPr>
          <w:p>
            <w:pPr>
              <w:pStyle w:val="14"/>
              <w:spacing w:line="220" w:lineRule="exact"/>
              <w:ind w:left="98"/>
              <w:jc w:val="center"/>
              <w:rPr>
                <w:b/>
                <w:sz w:val="18"/>
                <w:szCs w:val="18"/>
              </w:rPr>
            </w:pP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考查</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计算机学院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kern w:val="0"/>
                <w:sz w:val="18"/>
                <w:szCs w:val="18"/>
              </w:rPr>
            </w:pPr>
            <w:r>
              <w:rPr>
                <w:rFonts w:hint="eastAsia" w:cs="Arial"/>
                <w:sz w:val="18"/>
                <w:szCs w:val="18"/>
              </w:rPr>
              <w:t>2000065025</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概率论与数理统计B</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0</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0</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pStyle w:val="14"/>
              <w:spacing w:line="220" w:lineRule="exact"/>
              <w:ind w:left="94"/>
              <w:jc w:val="center"/>
              <w:rPr>
                <w:b/>
                <w:sz w:val="18"/>
                <w:szCs w:val="18"/>
              </w:rPr>
            </w:pPr>
          </w:p>
        </w:tc>
        <w:tc>
          <w:tcPr>
            <w:tcW w:w="460"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数学学院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spacing w:line="220" w:lineRule="exact"/>
              <w:jc w:val="center"/>
              <w:rPr>
                <w:rFonts w:ascii="宋体" w:hAnsi="宋体" w:cs="宋体"/>
                <w:sz w:val="18"/>
                <w:szCs w:val="18"/>
              </w:rPr>
            </w:pPr>
          </w:p>
        </w:tc>
        <w:tc>
          <w:tcPr>
            <w:tcW w:w="300" w:type="dxa"/>
            <w:gridSpan w:val="2"/>
            <w:vMerge w:val="continue"/>
            <w:vAlign w:val="center"/>
          </w:tcPr>
          <w:p>
            <w:pPr>
              <w:spacing w:line="220" w:lineRule="exact"/>
              <w:jc w:val="center"/>
              <w:rPr>
                <w:rFonts w:ascii="宋体" w:hAnsi="宋体" w:cs="宋体"/>
                <w:sz w:val="18"/>
                <w:szCs w:val="18"/>
              </w:rPr>
            </w:pPr>
          </w:p>
        </w:tc>
        <w:tc>
          <w:tcPr>
            <w:tcW w:w="1005" w:type="dxa"/>
            <w:vAlign w:val="center"/>
          </w:tcPr>
          <w:p>
            <w:pPr>
              <w:widowControl/>
              <w:jc w:val="center"/>
              <w:rPr>
                <w:rFonts w:cs="Arial"/>
                <w:kern w:val="0"/>
                <w:sz w:val="18"/>
                <w:szCs w:val="18"/>
              </w:rPr>
            </w:pPr>
            <w:r>
              <w:rPr>
                <w:rFonts w:hint="eastAsia" w:cs="Arial"/>
                <w:sz w:val="18"/>
                <w:szCs w:val="18"/>
              </w:rPr>
              <w:t>2000028040</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理论力学B</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4</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4</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4</w:t>
            </w:r>
          </w:p>
        </w:tc>
        <w:tc>
          <w:tcPr>
            <w:tcW w:w="455" w:type="dxa"/>
            <w:vAlign w:val="center"/>
          </w:tcPr>
          <w:p>
            <w:pPr>
              <w:widowControl/>
              <w:spacing w:line="220" w:lineRule="exact"/>
              <w:jc w:val="center"/>
              <w:textAlignment w:val="center"/>
              <w:rPr>
                <w:rFonts w:ascii="宋体" w:hAnsi="宋体" w:cs="宋体"/>
                <w:color w:val="000000"/>
                <w:sz w:val="18"/>
                <w:szCs w:val="18"/>
                <w:lang w:val="zh-CN"/>
              </w:rPr>
            </w:pPr>
          </w:p>
        </w:tc>
        <w:tc>
          <w:tcPr>
            <w:tcW w:w="460" w:type="dxa"/>
            <w:vAlign w:val="center"/>
          </w:tcPr>
          <w:p>
            <w:pPr>
              <w:pStyle w:val="14"/>
              <w:spacing w:line="220" w:lineRule="exact"/>
              <w:ind w:left="94"/>
              <w:jc w:val="center"/>
              <w:rPr>
                <w:b/>
                <w:sz w:val="18"/>
                <w:szCs w:val="18"/>
              </w:rPr>
            </w:pPr>
          </w:p>
        </w:tc>
        <w:tc>
          <w:tcPr>
            <w:tcW w:w="460"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474" w:type="dxa"/>
            <w:vAlign w:val="center"/>
          </w:tcPr>
          <w:p>
            <w:pPr>
              <w:pStyle w:val="14"/>
              <w:spacing w:line="220" w:lineRule="exact"/>
              <w:ind w:right="1"/>
              <w:jc w:val="center"/>
              <w:rPr>
                <w:b/>
                <w:sz w:val="18"/>
                <w:szCs w:val="18"/>
              </w:rPr>
            </w:pPr>
          </w:p>
        </w:tc>
        <w:tc>
          <w:tcPr>
            <w:tcW w:w="527" w:type="dxa"/>
            <w:vAlign w:val="center"/>
          </w:tcPr>
          <w:p>
            <w:pPr>
              <w:pStyle w:val="14"/>
              <w:spacing w:line="220" w:lineRule="exact"/>
              <w:ind w:left="2"/>
              <w:jc w:val="center"/>
              <w:rPr>
                <w:b/>
                <w:sz w:val="18"/>
                <w:szCs w:val="18"/>
                <w:lang w:val="en-US"/>
              </w:rPr>
            </w:pPr>
          </w:p>
        </w:tc>
        <w:tc>
          <w:tcPr>
            <w:tcW w:w="455" w:type="dxa"/>
            <w:vAlign w:val="center"/>
          </w:tcPr>
          <w:p>
            <w:pPr>
              <w:pStyle w:val="14"/>
              <w:spacing w:line="220" w:lineRule="exact"/>
              <w:ind w:left="5"/>
              <w:jc w:val="center"/>
              <w:rPr>
                <w:b/>
                <w:sz w:val="18"/>
                <w:szCs w:val="18"/>
              </w:rPr>
            </w:pPr>
          </w:p>
        </w:tc>
        <w:tc>
          <w:tcPr>
            <w:tcW w:w="460" w:type="dxa"/>
            <w:vAlign w:val="center"/>
          </w:tcPr>
          <w:p>
            <w:pPr>
              <w:pStyle w:val="14"/>
              <w:spacing w:line="220" w:lineRule="exact"/>
              <w:ind w:right="134"/>
              <w:jc w:val="center"/>
              <w:rPr>
                <w:b/>
                <w:sz w:val="18"/>
                <w:szCs w:val="18"/>
              </w:rPr>
            </w:pPr>
          </w:p>
        </w:tc>
        <w:tc>
          <w:tcPr>
            <w:tcW w:w="461" w:type="dxa"/>
            <w:vAlign w:val="center"/>
          </w:tcPr>
          <w:p>
            <w:pPr>
              <w:pStyle w:val="14"/>
              <w:spacing w:line="220" w:lineRule="exact"/>
              <w:ind w:left="7"/>
              <w:jc w:val="center"/>
              <w:rPr>
                <w:b/>
                <w:sz w:val="18"/>
                <w:szCs w:val="18"/>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土木学院</w:t>
            </w:r>
          </w:p>
        </w:tc>
        <w:tc>
          <w:tcPr>
            <w:tcW w:w="1200" w:type="dxa"/>
            <w:gridSpan w:val="2"/>
            <w:vAlign w:val="center"/>
          </w:tcPr>
          <w:p>
            <w:pPr>
              <w:widowControl/>
              <w:spacing w:line="220" w:lineRule="exact"/>
              <w:jc w:val="center"/>
              <w:textAlignment w:val="center"/>
              <w:rPr>
                <w:rFonts w:ascii="宋体" w:hAnsi="宋体" w:cs="宋体"/>
                <w:color w:val="000000"/>
                <w:sz w:val="18"/>
                <w:szCs w:val="1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exact"/>
        </w:trPr>
        <w:tc>
          <w:tcPr>
            <w:tcW w:w="493" w:type="dxa"/>
            <w:gridSpan w:val="4"/>
            <w:vMerge w:val="continue"/>
            <w:vAlign w:val="center"/>
          </w:tcPr>
          <w:p>
            <w:pPr>
              <w:pStyle w:val="14"/>
              <w:spacing w:line="220" w:lineRule="exact"/>
              <w:ind w:left="179"/>
              <w:jc w:val="center"/>
              <w:rPr>
                <w:color w:val="000000"/>
                <w:kern w:val="0"/>
                <w:sz w:val="18"/>
                <w:szCs w:val="18"/>
                <w:lang w:val="en-US" w:bidi="ar"/>
              </w:rPr>
            </w:pPr>
          </w:p>
        </w:tc>
        <w:tc>
          <w:tcPr>
            <w:tcW w:w="300" w:type="dxa"/>
            <w:gridSpan w:val="2"/>
            <w:vMerge w:val="continue"/>
            <w:vAlign w:val="center"/>
          </w:tcPr>
          <w:p>
            <w:pPr>
              <w:pStyle w:val="14"/>
              <w:spacing w:line="220" w:lineRule="exact"/>
              <w:ind w:left="179"/>
              <w:jc w:val="center"/>
              <w:rPr>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2000079010</w:t>
            </w:r>
          </w:p>
          <w:p>
            <w:pPr>
              <w:widowControl/>
              <w:spacing w:line="220" w:lineRule="exact"/>
              <w:jc w:val="center"/>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sz w:val="18"/>
                <w:szCs w:val="18"/>
              </w:rPr>
              <w:t>普通物理学实验C</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0</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r>
              <w:rPr>
                <w:color w:val="000000"/>
                <w:kern w:val="0"/>
                <w:sz w:val="18"/>
                <w:szCs w:val="18"/>
                <w:lang w:bidi="ar"/>
              </w:rPr>
              <w:t>1</w:t>
            </w: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考查</w:t>
            </w:r>
          </w:p>
        </w:tc>
        <w:tc>
          <w:tcPr>
            <w:tcW w:w="1045" w:type="dxa"/>
            <w:vAlign w:val="center"/>
          </w:tcPr>
          <w:p>
            <w:pPr>
              <w:widowControl/>
              <w:spacing w:line="220" w:lineRule="exact"/>
              <w:jc w:val="center"/>
              <w:textAlignment w:val="center"/>
              <w:rPr>
                <w:rFonts w:ascii="宋体" w:hAnsi="宋体" w:cs="宋体"/>
                <w:color w:val="000000"/>
                <w:sz w:val="18"/>
                <w:szCs w:val="18"/>
                <w:lang w:val="zh-CN"/>
              </w:rPr>
            </w:pPr>
            <w:r>
              <w:rPr>
                <w:rFonts w:hint="eastAsia" w:ascii="宋体" w:hAnsi="宋体" w:cs="宋体"/>
                <w:color w:val="000000"/>
                <w:kern w:val="0"/>
                <w:sz w:val="18"/>
                <w:szCs w:val="18"/>
                <w:lang w:bidi="ar"/>
              </w:rPr>
              <w:t>物电学院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color w:val="000000"/>
                <w:kern w:val="0"/>
                <w:sz w:val="18"/>
                <w:szCs w:val="18"/>
                <w:lang w:val="en-US" w:bidi="ar"/>
              </w:rPr>
            </w:pPr>
          </w:p>
        </w:tc>
        <w:tc>
          <w:tcPr>
            <w:tcW w:w="300" w:type="dxa"/>
            <w:gridSpan w:val="2"/>
            <w:vMerge w:val="continue"/>
            <w:vAlign w:val="center"/>
          </w:tcPr>
          <w:p>
            <w:pPr>
              <w:pStyle w:val="14"/>
              <w:spacing w:line="220" w:lineRule="exact"/>
              <w:ind w:left="179"/>
              <w:jc w:val="center"/>
              <w:rPr>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2000030040</w:t>
            </w:r>
          </w:p>
          <w:p>
            <w:pPr>
              <w:widowControl/>
              <w:spacing w:line="220" w:lineRule="exact"/>
              <w:jc w:val="center"/>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材料力学B</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r>
              <w:rPr>
                <w:rFonts w:ascii="宋体" w:hAnsi="宋体" w:cs="宋体"/>
                <w:color w:val="000000"/>
                <w:sz w:val="18"/>
                <w:szCs w:val="18"/>
              </w:rPr>
              <w:t>4</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8</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r>
              <w:rPr>
                <w:rFonts w:hint="eastAsia"/>
                <w:b/>
                <w:sz w:val="18"/>
                <w:szCs w:val="18"/>
                <w:lang w:val="en-US"/>
              </w:rPr>
              <w:t>4</w:t>
            </w: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土木学院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color w:val="000000"/>
                <w:kern w:val="0"/>
                <w:sz w:val="18"/>
                <w:szCs w:val="18"/>
                <w:lang w:val="en-US" w:bidi="ar"/>
              </w:rPr>
            </w:pPr>
          </w:p>
        </w:tc>
        <w:tc>
          <w:tcPr>
            <w:tcW w:w="300" w:type="dxa"/>
            <w:gridSpan w:val="2"/>
            <w:vMerge w:val="continue"/>
            <w:vAlign w:val="center"/>
          </w:tcPr>
          <w:p>
            <w:pPr>
              <w:pStyle w:val="14"/>
              <w:spacing w:line="220" w:lineRule="exact"/>
              <w:ind w:left="179"/>
              <w:jc w:val="center"/>
              <w:rPr>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2001954030</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机械设计基础C</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8</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8</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r>
              <w:rPr>
                <w:rFonts w:hint="eastAsia"/>
                <w:b/>
                <w:sz w:val="18"/>
                <w:szCs w:val="18"/>
                <w:lang w:val="en-US"/>
              </w:rPr>
              <w:t>3</w:t>
            </w: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机电学院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jc w:val="center"/>
              <w:rPr>
                <w:b/>
                <w:bCs/>
                <w:color w:val="000000"/>
                <w:kern w:val="0"/>
                <w:sz w:val="18"/>
                <w:szCs w:val="18"/>
                <w:lang w:val="en-US" w:bidi="ar"/>
              </w:rPr>
            </w:pPr>
          </w:p>
        </w:tc>
        <w:tc>
          <w:tcPr>
            <w:tcW w:w="300" w:type="dxa"/>
            <w:gridSpan w:val="2"/>
            <w:vMerge w:val="continue"/>
            <w:vAlign w:val="center"/>
          </w:tcPr>
          <w:p>
            <w:pPr>
              <w:pStyle w:val="14"/>
              <w:spacing w:line="220" w:lineRule="exact"/>
              <w:jc w:val="center"/>
              <w:rPr>
                <w:b/>
                <w:bCs/>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2001216015</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公差配合与技术测量</w:t>
            </w:r>
            <w:r>
              <w:rPr>
                <w:rFonts w:hint="eastAsia"/>
                <w:sz w:val="18"/>
                <w:szCs w:val="18"/>
              </w:rPr>
              <w:t>B</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w:t>
            </w:r>
            <w:r>
              <w:rPr>
                <w:rFonts w:hint="eastAsia" w:ascii="宋体" w:hAnsi="宋体" w:cs="宋体"/>
                <w:color w:val="000000"/>
                <w:kern w:val="0"/>
                <w:sz w:val="18"/>
                <w:szCs w:val="18"/>
                <w:lang w:bidi="ar"/>
              </w:rPr>
              <w:t>.5</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4</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4</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r>
              <w:rPr>
                <w:rFonts w:hint="eastAsia"/>
                <w:b/>
                <w:sz w:val="18"/>
                <w:szCs w:val="18"/>
                <w:lang w:val="en-US"/>
              </w:rPr>
              <w:t>1</w:t>
            </w:r>
            <w:r>
              <w:rPr>
                <w:b/>
                <w:sz w:val="18"/>
                <w:szCs w:val="18"/>
                <w:lang w:val="en-US"/>
              </w:rPr>
              <w:t>.5</w:t>
            </w: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机电学院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color w:val="000000"/>
                <w:kern w:val="0"/>
                <w:sz w:val="18"/>
                <w:szCs w:val="18"/>
                <w:lang w:val="en-US" w:bidi="ar"/>
              </w:rPr>
            </w:pPr>
          </w:p>
        </w:tc>
        <w:tc>
          <w:tcPr>
            <w:tcW w:w="300" w:type="dxa"/>
            <w:gridSpan w:val="2"/>
            <w:vMerge w:val="continue"/>
            <w:vAlign w:val="center"/>
          </w:tcPr>
          <w:p>
            <w:pPr>
              <w:pStyle w:val="14"/>
              <w:spacing w:line="220" w:lineRule="exact"/>
              <w:ind w:left="179"/>
              <w:jc w:val="center"/>
              <w:rPr>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2000048040</w:t>
            </w:r>
          </w:p>
          <w:p>
            <w:pPr>
              <w:widowControl/>
              <w:spacing w:line="220" w:lineRule="exact"/>
              <w:jc w:val="center"/>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sz w:val="18"/>
                <w:szCs w:val="18"/>
              </w:rPr>
            </w:pPr>
            <w:r>
              <w:rPr>
                <w:rFonts w:hint="eastAsia" w:ascii="宋体" w:hAnsi="宋体" w:cs="宋体"/>
                <w:kern w:val="0"/>
                <w:sz w:val="18"/>
                <w:szCs w:val="18"/>
                <w:lang w:bidi="ar"/>
              </w:rPr>
              <w:t>电工与电子学</w:t>
            </w:r>
            <w:r>
              <w:rPr>
                <w:rFonts w:ascii="宋体" w:hAnsi="宋体" w:cs="宋体"/>
                <w:kern w:val="0"/>
                <w:sz w:val="18"/>
                <w:szCs w:val="18"/>
                <w:lang w:bidi="ar"/>
              </w:rPr>
              <w:t>C</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7</w:t>
            </w:r>
            <w:r>
              <w:rPr>
                <w:rFonts w:ascii="宋体" w:hAnsi="宋体" w:cs="宋体"/>
                <w:color w:val="000000"/>
                <w:sz w:val="18"/>
                <w:szCs w:val="18"/>
              </w:rPr>
              <w:t>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6</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6</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r>
              <w:rPr>
                <w:rFonts w:hint="eastAsia"/>
                <w:b/>
                <w:sz w:val="18"/>
                <w:szCs w:val="18"/>
                <w:lang w:val="en-US"/>
              </w:rPr>
              <w:t>4</w:t>
            </w: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信息学院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color w:val="000000"/>
                <w:kern w:val="0"/>
                <w:sz w:val="18"/>
                <w:szCs w:val="18"/>
                <w:lang w:val="en-US" w:bidi="ar"/>
              </w:rPr>
            </w:pPr>
          </w:p>
        </w:tc>
        <w:tc>
          <w:tcPr>
            <w:tcW w:w="300" w:type="dxa"/>
            <w:gridSpan w:val="2"/>
            <w:vMerge w:val="continue"/>
            <w:vAlign w:val="center"/>
          </w:tcPr>
          <w:p>
            <w:pPr>
              <w:pStyle w:val="14"/>
              <w:spacing w:line="220" w:lineRule="exact"/>
              <w:ind w:left="179"/>
              <w:jc w:val="center"/>
              <w:rPr>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2000069020</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计算方法B</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r>
              <w:rPr>
                <w:rFonts w:hint="eastAsia"/>
                <w:b/>
                <w:sz w:val="18"/>
                <w:szCs w:val="18"/>
                <w:lang w:val="en-US"/>
              </w:rPr>
              <w:t>2</w:t>
            </w: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数学学院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color w:val="000000"/>
                <w:kern w:val="0"/>
                <w:sz w:val="18"/>
                <w:szCs w:val="18"/>
                <w:lang w:val="en-US" w:bidi="ar"/>
              </w:rPr>
            </w:pPr>
          </w:p>
        </w:tc>
        <w:tc>
          <w:tcPr>
            <w:tcW w:w="300" w:type="dxa"/>
            <w:gridSpan w:val="2"/>
            <w:vMerge w:val="continue"/>
            <w:vAlign w:val="center"/>
          </w:tcPr>
          <w:p>
            <w:pPr>
              <w:pStyle w:val="14"/>
              <w:spacing w:line="220" w:lineRule="exact"/>
              <w:ind w:left="179"/>
              <w:jc w:val="center"/>
              <w:rPr>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2001239020</w:t>
            </w:r>
          </w:p>
          <w:p>
            <w:pPr>
              <w:widowControl/>
              <w:spacing w:line="220" w:lineRule="exact"/>
              <w:jc w:val="center"/>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sz w:val="18"/>
                <w:szCs w:val="18"/>
              </w:rPr>
            </w:pPr>
            <w:r>
              <w:rPr>
                <w:sz w:val="18"/>
                <w:szCs w:val="18"/>
              </w:rPr>
              <w:t>控制工程基础</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8</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sz w:val="18"/>
                <w:szCs w:val="18"/>
              </w:rPr>
              <w:t>4</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r>
              <w:rPr>
                <w:rFonts w:hint="eastAsia"/>
                <w:b/>
                <w:sz w:val="18"/>
                <w:szCs w:val="18"/>
                <w:lang w:val="en-US"/>
              </w:rPr>
              <w:t>2</w:t>
            </w: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机电学院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color w:val="000000"/>
                <w:kern w:val="0"/>
                <w:sz w:val="18"/>
                <w:szCs w:val="18"/>
                <w:lang w:val="en-US" w:bidi="ar"/>
              </w:rPr>
            </w:pPr>
          </w:p>
        </w:tc>
        <w:tc>
          <w:tcPr>
            <w:tcW w:w="300" w:type="dxa"/>
            <w:gridSpan w:val="2"/>
            <w:vMerge w:val="continue"/>
            <w:vAlign w:val="center"/>
          </w:tcPr>
          <w:p>
            <w:pPr>
              <w:pStyle w:val="14"/>
              <w:spacing w:line="220" w:lineRule="exact"/>
              <w:ind w:left="179"/>
              <w:jc w:val="center"/>
              <w:rPr>
                <w:color w:val="000000"/>
                <w:kern w:val="0"/>
                <w:sz w:val="18"/>
                <w:szCs w:val="18"/>
                <w:lang w:val="en-US" w:bidi="ar"/>
              </w:rPr>
            </w:pPr>
          </w:p>
        </w:tc>
        <w:tc>
          <w:tcPr>
            <w:tcW w:w="1005" w:type="dxa"/>
            <w:vAlign w:val="center"/>
          </w:tcPr>
          <w:p>
            <w:pPr>
              <w:widowControl/>
              <w:jc w:val="center"/>
              <w:rPr>
                <w:rFonts w:cs="Arial"/>
                <w:kern w:val="0"/>
                <w:sz w:val="18"/>
                <w:szCs w:val="18"/>
              </w:rPr>
            </w:pPr>
            <w:r>
              <w:rPr>
                <w:rFonts w:hint="eastAsia" w:cs="Arial"/>
                <w:sz w:val="18"/>
                <w:szCs w:val="18"/>
              </w:rPr>
              <w:t>2001161020</w:t>
            </w:r>
          </w:p>
          <w:p>
            <w:pPr>
              <w:widowControl/>
              <w:spacing w:line="220" w:lineRule="exact"/>
              <w:jc w:val="center"/>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sz w:val="18"/>
                <w:szCs w:val="18"/>
              </w:rPr>
            </w:pPr>
            <w:r>
              <w:rPr>
                <w:sz w:val="18"/>
                <w:szCs w:val="18"/>
              </w:rPr>
              <w:t>物理化学H</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2</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r>
              <w:rPr>
                <w:rFonts w:hint="eastAsia"/>
                <w:b/>
                <w:sz w:val="18"/>
                <w:szCs w:val="18"/>
                <w:lang w:val="en-US"/>
              </w:rPr>
              <w:t>2</w:t>
            </w: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b/>
                <w:sz w:val="18"/>
                <w:szCs w:val="18"/>
              </w:rPr>
            </w:pPr>
          </w:p>
        </w:tc>
        <w:tc>
          <w:tcPr>
            <w:tcW w:w="300" w:type="dxa"/>
            <w:gridSpan w:val="2"/>
            <w:vMerge w:val="continue"/>
            <w:vAlign w:val="center"/>
          </w:tcPr>
          <w:p>
            <w:pPr>
              <w:pStyle w:val="14"/>
              <w:spacing w:line="220" w:lineRule="exact"/>
              <w:ind w:left="179"/>
              <w:jc w:val="center"/>
              <w:rPr>
                <w:b/>
                <w:sz w:val="18"/>
                <w:szCs w:val="18"/>
              </w:rPr>
            </w:pPr>
          </w:p>
        </w:tc>
        <w:tc>
          <w:tcPr>
            <w:tcW w:w="1005" w:type="dxa"/>
            <w:vAlign w:val="center"/>
          </w:tcPr>
          <w:p>
            <w:pPr>
              <w:widowControl/>
              <w:jc w:val="center"/>
              <w:rPr>
                <w:rFonts w:cs="Arial"/>
                <w:kern w:val="0"/>
                <w:sz w:val="18"/>
                <w:szCs w:val="18"/>
              </w:rPr>
            </w:pPr>
            <w:r>
              <w:rPr>
                <w:rFonts w:hint="eastAsia" w:cs="Arial"/>
                <w:sz w:val="18"/>
                <w:szCs w:val="18"/>
              </w:rPr>
              <w:t>2001955010</w:t>
            </w:r>
          </w:p>
          <w:p>
            <w:pPr>
              <w:widowControl/>
              <w:spacing w:line="220" w:lineRule="exact"/>
              <w:jc w:val="center"/>
              <w:textAlignment w:val="center"/>
              <w:rPr>
                <w:rFonts w:ascii="宋体" w:hAnsi="宋体" w:cs="宋体"/>
                <w:color w:val="000000"/>
                <w:sz w:val="18"/>
                <w:szCs w:val="18"/>
              </w:rPr>
            </w:pPr>
          </w:p>
        </w:tc>
        <w:tc>
          <w:tcPr>
            <w:tcW w:w="2895" w:type="dxa"/>
            <w:vAlign w:val="center"/>
          </w:tcPr>
          <w:p>
            <w:pPr>
              <w:widowControl/>
              <w:spacing w:line="220" w:lineRule="exact"/>
              <w:jc w:val="left"/>
              <w:textAlignment w:val="center"/>
              <w:rPr>
                <w:rFonts w:ascii="宋体" w:hAnsi="宋体" w:cs="宋体"/>
                <w:sz w:val="18"/>
                <w:szCs w:val="18"/>
              </w:rPr>
            </w:pPr>
            <w:r>
              <w:rPr>
                <w:rFonts w:hint="eastAsia"/>
                <w:sz w:val="18"/>
                <w:szCs w:val="18"/>
              </w:rPr>
              <w:t>专业</w:t>
            </w:r>
            <w:r>
              <w:rPr>
                <w:sz w:val="18"/>
                <w:szCs w:val="18"/>
              </w:rPr>
              <w:t>基础实验</w:t>
            </w:r>
          </w:p>
        </w:tc>
        <w:tc>
          <w:tcPr>
            <w:tcW w:w="488" w:type="dxa"/>
            <w:vAlign w:val="center"/>
          </w:tcPr>
          <w:p>
            <w:pPr>
              <w:widowControl/>
              <w:spacing w:line="22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37"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0</w:t>
            </w:r>
          </w:p>
        </w:tc>
        <w:tc>
          <w:tcPr>
            <w:tcW w:w="47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0</w:t>
            </w:r>
          </w:p>
        </w:tc>
        <w:tc>
          <w:tcPr>
            <w:tcW w:w="489"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0</w:t>
            </w:r>
          </w:p>
        </w:tc>
        <w:tc>
          <w:tcPr>
            <w:tcW w:w="552"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r>
              <w:rPr>
                <w:rFonts w:hint="eastAsia"/>
                <w:b/>
                <w:sz w:val="18"/>
                <w:szCs w:val="18"/>
                <w:lang w:val="en-US"/>
              </w:rPr>
              <w:t>1</w:t>
            </w: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考查</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机电学院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b/>
                <w:sz w:val="18"/>
                <w:szCs w:val="18"/>
              </w:rPr>
            </w:pPr>
          </w:p>
        </w:tc>
        <w:tc>
          <w:tcPr>
            <w:tcW w:w="300" w:type="dxa"/>
            <w:gridSpan w:val="2"/>
            <w:vMerge w:val="continue"/>
            <w:vAlign w:val="center"/>
          </w:tcPr>
          <w:p>
            <w:pPr>
              <w:pStyle w:val="14"/>
              <w:spacing w:line="220" w:lineRule="exact"/>
              <w:ind w:left="179"/>
              <w:jc w:val="center"/>
              <w:rPr>
                <w:b/>
                <w:sz w:val="18"/>
                <w:szCs w:val="18"/>
              </w:rPr>
            </w:pPr>
          </w:p>
        </w:tc>
        <w:tc>
          <w:tcPr>
            <w:tcW w:w="1005" w:type="dxa"/>
            <w:vAlign w:val="center"/>
          </w:tcPr>
          <w:p>
            <w:pPr>
              <w:widowControl/>
              <w:jc w:val="center"/>
              <w:rPr>
                <w:rFonts w:cs="Arial"/>
                <w:kern w:val="0"/>
                <w:sz w:val="18"/>
                <w:szCs w:val="18"/>
              </w:rPr>
            </w:pPr>
            <w:r>
              <w:rPr>
                <w:rFonts w:hint="eastAsia" w:cs="Arial"/>
                <w:sz w:val="18"/>
                <w:szCs w:val="18"/>
              </w:rPr>
              <w:t>2001032010</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材料成型专业导论</w:t>
            </w:r>
          </w:p>
        </w:tc>
        <w:tc>
          <w:tcPr>
            <w:tcW w:w="488" w:type="dxa"/>
            <w:vAlign w:val="center"/>
          </w:tcPr>
          <w:p>
            <w:pPr>
              <w:pStyle w:val="14"/>
              <w:spacing w:line="220" w:lineRule="exact"/>
              <w:ind w:left="48" w:right="34"/>
              <w:jc w:val="center"/>
              <w:rPr>
                <w:sz w:val="18"/>
                <w:szCs w:val="18"/>
                <w:lang w:val="en-US"/>
              </w:rPr>
            </w:pPr>
            <w:r>
              <w:rPr>
                <w:sz w:val="18"/>
                <w:szCs w:val="18"/>
              </w:rPr>
              <w:t>1</w:t>
            </w:r>
          </w:p>
        </w:tc>
        <w:tc>
          <w:tcPr>
            <w:tcW w:w="537"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6</w:t>
            </w:r>
          </w:p>
        </w:tc>
        <w:tc>
          <w:tcPr>
            <w:tcW w:w="47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6</w:t>
            </w:r>
          </w:p>
        </w:tc>
        <w:tc>
          <w:tcPr>
            <w:tcW w:w="48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p>
        </w:tc>
        <w:tc>
          <w:tcPr>
            <w:tcW w:w="552"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55" w:type="dxa"/>
            <w:vAlign w:val="center"/>
          </w:tcPr>
          <w:p>
            <w:pPr>
              <w:pStyle w:val="14"/>
              <w:spacing w:line="220" w:lineRule="exact"/>
              <w:ind w:left="94"/>
              <w:jc w:val="center"/>
              <w:rPr>
                <w:b/>
                <w:sz w:val="18"/>
                <w:szCs w:val="18"/>
                <w:lang w:val="en-US"/>
              </w:rPr>
            </w:pPr>
            <w:r>
              <w:rPr>
                <w:rFonts w:hint="eastAsia"/>
                <w:b/>
                <w:sz w:val="18"/>
                <w:szCs w:val="18"/>
                <w:lang w:val="en-US"/>
              </w:rPr>
              <w:t>1</w:t>
            </w: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考查</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b/>
                <w:sz w:val="18"/>
                <w:szCs w:val="18"/>
              </w:rPr>
            </w:pPr>
          </w:p>
        </w:tc>
        <w:tc>
          <w:tcPr>
            <w:tcW w:w="300" w:type="dxa"/>
            <w:gridSpan w:val="2"/>
            <w:vMerge w:val="continue"/>
            <w:vAlign w:val="center"/>
          </w:tcPr>
          <w:p>
            <w:pPr>
              <w:pStyle w:val="14"/>
              <w:spacing w:line="220" w:lineRule="exact"/>
              <w:ind w:left="179"/>
              <w:jc w:val="center"/>
              <w:rPr>
                <w:b/>
                <w:sz w:val="18"/>
                <w:szCs w:val="18"/>
              </w:rPr>
            </w:pPr>
          </w:p>
        </w:tc>
        <w:tc>
          <w:tcPr>
            <w:tcW w:w="1005" w:type="dxa"/>
            <w:vAlign w:val="center"/>
          </w:tcPr>
          <w:p>
            <w:pPr>
              <w:widowControl/>
              <w:jc w:val="center"/>
              <w:rPr>
                <w:rFonts w:cs="Arial"/>
                <w:kern w:val="0"/>
                <w:sz w:val="18"/>
                <w:szCs w:val="18"/>
              </w:rPr>
            </w:pPr>
            <w:r>
              <w:rPr>
                <w:rFonts w:hint="eastAsia" w:cs="Arial"/>
                <w:sz w:val="18"/>
                <w:szCs w:val="18"/>
              </w:rPr>
              <w:t>2001168020</w:t>
            </w:r>
          </w:p>
          <w:p>
            <w:pPr>
              <w:widowControl/>
              <w:spacing w:line="220" w:lineRule="exact"/>
              <w:jc w:val="center"/>
              <w:textAlignment w:val="center"/>
              <w:rPr>
                <w:rFonts w:ascii="宋体" w:hAnsi="宋体" w:cs="宋体"/>
                <w:color w:val="000000"/>
                <w:sz w:val="18"/>
                <w:szCs w:val="18"/>
              </w:rPr>
            </w:pPr>
          </w:p>
        </w:tc>
        <w:tc>
          <w:tcPr>
            <w:tcW w:w="2895" w:type="dxa"/>
            <w:vAlign w:val="center"/>
          </w:tcPr>
          <w:p>
            <w:pPr>
              <w:pStyle w:val="14"/>
              <w:spacing w:line="220" w:lineRule="exact"/>
              <w:ind w:left="11"/>
              <w:jc w:val="left"/>
              <w:rPr>
                <w:sz w:val="18"/>
                <w:szCs w:val="18"/>
                <w:lang w:val="en-US"/>
              </w:rPr>
            </w:pPr>
            <w:r>
              <w:rPr>
                <w:sz w:val="18"/>
                <w:szCs w:val="18"/>
              </w:rPr>
              <w:t>塑性加工</w:t>
            </w:r>
            <w:r>
              <w:rPr>
                <w:rFonts w:hint="eastAsia"/>
                <w:sz w:val="18"/>
                <w:szCs w:val="18"/>
              </w:rPr>
              <w:t>金属学</w:t>
            </w:r>
            <w:r>
              <w:rPr>
                <w:sz w:val="18"/>
                <w:szCs w:val="18"/>
              </w:rPr>
              <w:t>（双语）</w:t>
            </w:r>
          </w:p>
        </w:tc>
        <w:tc>
          <w:tcPr>
            <w:tcW w:w="488" w:type="dxa"/>
            <w:vAlign w:val="center"/>
          </w:tcPr>
          <w:p>
            <w:pPr>
              <w:pStyle w:val="14"/>
              <w:spacing w:line="220" w:lineRule="exact"/>
              <w:ind w:left="14"/>
              <w:jc w:val="center"/>
              <w:rPr>
                <w:sz w:val="18"/>
                <w:szCs w:val="18"/>
                <w:lang w:val="en-US"/>
              </w:rPr>
            </w:pPr>
            <w:r>
              <w:rPr>
                <w:sz w:val="18"/>
                <w:szCs w:val="18"/>
              </w:rPr>
              <w:t>2</w:t>
            </w:r>
          </w:p>
        </w:tc>
        <w:tc>
          <w:tcPr>
            <w:tcW w:w="537"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2</w:t>
            </w:r>
          </w:p>
        </w:tc>
        <w:tc>
          <w:tcPr>
            <w:tcW w:w="47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2</w:t>
            </w:r>
          </w:p>
        </w:tc>
        <w:tc>
          <w:tcPr>
            <w:tcW w:w="48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p>
        </w:tc>
        <w:tc>
          <w:tcPr>
            <w:tcW w:w="552"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r>
              <w:rPr>
                <w:b/>
                <w:sz w:val="18"/>
                <w:szCs w:val="18"/>
                <w:lang w:val="en-US"/>
              </w:rPr>
              <w:t>2</w:t>
            </w: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jc w:val="center"/>
            </w:pPr>
            <w:r>
              <w:rPr>
                <w:rFonts w:hint="eastAsia" w:ascii="宋体" w:hAnsi="宋体" w:cs="宋体"/>
                <w:color w:val="000000"/>
                <w:kern w:val="0"/>
                <w:sz w:val="18"/>
                <w:szCs w:val="18"/>
                <w:lang w:bidi="ar"/>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b/>
                <w:sz w:val="18"/>
                <w:szCs w:val="18"/>
              </w:rPr>
            </w:pPr>
          </w:p>
        </w:tc>
        <w:tc>
          <w:tcPr>
            <w:tcW w:w="300" w:type="dxa"/>
            <w:gridSpan w:val="2"/>
            <w:vMerge w:val="continue"/>
            <w:vAlign w:val="center"/>
          </w:tcPr>
          <w:p>
            <w:pPr>
              <w:pStyle w:val="14"/>
              <w:spacing w:line="220" w:lineRule="exact"/>
              <w:ind w:left="179"/>
              <w:jc w:val="center"/>
              <w:rPr>
                <w:b/>
                <w:sz w:val="18"/>
                <w:szCs w:val="18"/>
              </w:rPr>
            </w:pPr>
          </w:p>
        </w:tc>
        <w:tc>
          <w:tcPr>
            <w:tcW w:w="1005" w:type="dxa"/>
            <w:vAlign w:val="center"/>
          </w:tcPr>
          <w:p>
            <w:pPr>
              <w:widowControl/>
              <w:jc w:val="center"/>
              <w:rPr>
                <w:rFonts w:cs="Arial"/>
                <w:kern w:val="0"/>
                <w:sz w:val="18"/>
                <w:szCs w:val="18"/>
              </w:rPr>
            </w:pPr>
            <w:r>
              <w:rPr>
                <w:rFonts w:hint="eastAsia" w:cs="Arial"/>
                <w:sz w:val="18"/>
                <w:szCs w:val="18"/>
              </w:rPr>
              <w:t>2001170020</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材料科学基础A</w:t>
            </w:r>
          </w:p>
        </w:tc>
        <w:tc>
          <w:tcPr>
            <w:tcW w:w="488" w:type="dxa"/>
            <w:vAlign w:val="center"/>
          </w:tcPr>
          <w:p>
            <w:pPr>
              <w:pStyle w:val="14"/>
              <w:spacing w:line="220" w:lineRule="exact"/>
              <w:ind w:left="14"/>
              <w:jc w:val="center"/>
              <w:rPr>
                <w:sz w:val="18"/>
                <w:szCs w:val="18"/>
                <w:lang w:val="en-US"/>
              </w:rPr>
            </w:pPr>
            <w:r>
              <w:rPr>
                <w:rFonts w:hint="eastAsia"/>
                <w:sz w:val="18"/>
                <w:szCs w:val="18"/>
              </w:rPr>
              <w:t>2</w:t>
            </w:r>
          </w:p>
        </w:tc>
        <w:tc>
          <w:tcPr>
            <w:tcW w:w="537"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2</w:t>
            </w:r>
          </w:p>
        </w:tc>
        <w:tc>
          <w:tcPr>
            <w:tcW w:w="47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2</w:t>
            </w:r>
          </w:p>
        </w:tc>
        <w:tc>
          <w:tcPr>
            <w:tcW w:w="48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p>
        </w:tc>
        <w:tc>
          <w:tcPr>
            <w:tcW w:w="552"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r>
              <w:rPr>
                <w:rFonts w:hint="eastAsia"/>
                <w:b/>
                <w:sz w:val="18"/>
                <w:szCs w:val="18"/>
                <w:lang w:val="en-US"/>
              </w:rPr>
              <w:t>2</w:t>
            </w: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jc w:val="center"/>
            </w:pPr>
            <w:r>
              <w:rPr>
                <w:rFonts w:hint="eastAsia" w:ascii="宋体" w:hAnsi="宋体" w:cs="宋体"/>
                <w:color w:val="000000"/>
                <w:kern w:val="0"/>
                <w:sz w:val="18"/>
                <w:szCs w:val="18"/>
                <w:lang w:bidi="ar"/>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b/>
                <w:sz w:val="18"/>
                <w:szCs w:val="18"/>
              </w:rPr>
            </w:pPr>
          </w:p>
        </w:tc>
        <w:tc>
          <w:tcPr>
            <w:tcW w:w="300" w:type="dxa"/>
            <w:gridSpan w:val="2"/>
            <w:vMerge w:val="continue"/>
            <w:vAlign w:val="center"/>
          </w:tcPr>
          <w:p>
            <w:pPr>
              <w:pStyle w:val="14"/>
              <w:spacing w:line="220" w:lineRule="exact"/>
              <w:ind w:left="179"/>
              <w:jc w:val="center"/>
              <w:rPr>
                <w:b/>
                <w:sz w:val="18"/>
                <w:szCs w:val="18"/>
              </w:rPr>
            </w:pPr>
          </w:p>
        </w:tc>
        <w:tc>
          <w:tcPr>
            <w:tcW w:w="1005" w:type="dxa"/>
            <w:vAlign w:val="center"/>
          </w:tcPr>
          <w:p>
            <w:pPr>
              <w:widowControl/>
              <w:jc w:val="center"/>
              <w:rPr>
                <w:rFonts w:cs="Arial"/>
                <w:kern w:val="0"/>
                <w:sz w:val="18"/>
                <w:szCs w:val="18"/>
              </w:rPr>
            </w:pPr>
            <w:r>
              <w:rPr>
                <w:rFonts w:hint="eastAsia" w:cs="Arial"/>
                <w:sz w:val="18"/>
                <w:szCs w:val="18"/>
              </w:rPr>
              <w:t>2001277015</w:t>
            </w:r>
          </w:p>
          <w:p>
            <w:pPr>
              <w:widowControl/>
              <w:spacing w:line="220" w:lineRule="exact"/>
              <w:jc w:val="center"/>
              <w:textAlignment w:val="center"/>
              <w:rPr>
                <w:rFonts w:ascii="宋体" w:hAnsi="宋体" w:cs="宋体"/>
                <w:color w:val="000000"/>
                <w:sz w:val="18"/>
                <w:szCs w:val="18"/>
              </w:rPr>
            </w:pPr>
          </w:p>
        </w:tc>
        <w:tc>
          <w:tcPr>
            <w:tcW w:w="2895" w:type="dxa"/>
            <w:vAlign w:val="center"/>
          </w:tcPr>
          <w:p>
            <w:pPr>
              <w:rPr>
                <w:sz w:val="18"/>
                <w:szCs w:val="18"/>
              </w:rPr>
            </w:pPr>
            <w:r>
              <w:rPr>
                <w:sz w:val="18"/>
                <w:szCs w:val="18"/>
              </w:rPr>
              <w:t>流体力</w:t>
            </w:r>
            <w:r>
              <w:rPr>
                <w:rFonts w:hint="eastAsia"/>
                <w:sz w:val="18"/>
                <w:szCs w:val="18"/>
              </w:rPr>
              <w:t>学B</w:t>
            </w:r>
          </w:p>
        </w:tc>
        <w:tc>
          <w:tcPr>
            <w:tcW w:w="488" w:type="dxa"/>
            <w:vAlign w:val="center"/>
          </w:tcPr>
          <w:p>
            <w:pPr>
              <w:pStyle w:val="14"/>
              <w:spacing w:line="220" w:lineRule="exact"/>
              <w:ind w:left="14"/>
              <w:jc w:val="center"/>
              <w:rPr>
                <w:sz w:val="18"/>
                <w:szCs w:val="18"/>
                <w:lang w:val="en-US"/>
              </w:rPr>
            </w:pPr>
            <w:r>
              <w:rPr>
                <w:sz w:val="18"/>
                <w:szCs w:val="18"/>
              </w:rPr>
              <w:t>1.5</w:t>
            </w:r>
          </w:p>
        </w:tc>
        <w:tc>
          <w:tcPr>
            <w:tcW w:w="537"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4</w:t>
            </w:r>
          </w:p>
        </w:tc>
        <w:tc>
          <w:tcPr>
            <w:tcW w:w="47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4</w:t>
            </w:r>
          </w:p>
        </w:tc>
        <w:tc>
          <w:tcPr>
            <w:tcW w:w="48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p>
        </w:tc>
        <w:tc>
          <w:tcPr>
            <w:tcW w:w="552"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r>
              <w:rPr>
                <w:rFonts w:hint="eastAsia"/>
                <w:b/>
                <w:sz w:val="18"/>
                <w:szCs w:val="18"/>
                <w:lang w:val="en-US"/>
              </w:rPr>
              <w:t>1</w:t>
            </w:r>
            <w:r>
              <w:rPr>
                <w:b/>
                <w:sz w:val="18"/>
                <w:szCs w:val="18"/>
                <w:lang w:val="en-US"/>
              </w:rPr>
              <w:t>.5</w:t>
            </w:r>
          </w:p>
        </w:tc>
        <w:tc>
          <w:tcPr>
            <w:tcW w:w="527" w:type="dxa"/>
            <w:vAlign w:val="center"/>
          </w:tcPr>
          <w:p>
            <w:pPr>
              <w:pStyle w:val="14"/>
              <w:spacing w:line="220" w:lineRule="exact"/>
              <w:ind w:left="5"/>
              <w:jc w:val="center"/>
              <w:rPr>
                <w:b/>
                <w:sz w:val="18"/>
                <w:szCs w:val="18"/>
                <w:lang w:val="en-US"/>
              </w:rPr>
            </w:pP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机电学院</w:t>
            </w:r>
          </w:p>
        </w:tc>
        <w:tc>
          <w:tcPr>
            <w:tcW w:w="1200" w:type="dxa"/>
            <w:gridSpan w:val="2"/>
            <w:vAlign w:val="center"/>
          </w:tcPr>
          <w:p>
            <w:pPr>
              <w:pStyle w:val="14"/>
              <w:spacing w:line="220" w:lineRule="exact"/>
              <w:jc w:val="center"/>
              <w:rPr>
                <w:sz w:val="18"/>
                <w:szCs w:val="18"/>
              </w:rPr>
            </w:pPr>
          </w:p>
        </w:tc>
      </w:tr>
      <w:tr>
        <w:tblPrEx>
          <w:tblCellMar>
            <w:top w:w="0" w:type="dxa"/>
            <w:left w:w="0" w:type="dxa"/>
            <w:bottom w:w="0" w:type="dxa"/>
            <w:right w:w="0" w:type="dxa"/>
          </w:tblCellMar>
        </w:tblPrEx>
        <w:trPr>
          <w:trHeight w:val="283" w:hRule="exact"/>
        </w:trPr>
        <w:tc>
          <w:tcPr>
            <w:tcW w:w="493" w:type="dxa"/>
            <w:gridSpan w:val="4"/>
            <w:vMerge w:val="continue"/>
            <w:vAlign w:val="center"/>
          </w:tcPr>
          <w:p>
            <w:pPr>
              <w:pStyle w:val="14"/>
              <w:spacing w:line="220" w:lineRule="exact"/>
              <w:ind w:left="179"/>
              <w:jc w:val="center"/>
              <w:rPr>
                <w:b/>
                <w:sz w:val="18"/>
                <w:szCs w:val="18"/>
              </w:rPr>
            </w:pPr>
          </w:p>
        </w:tc>
        <w:tc>
          <w:tcPr>
            <w:tcW w:w="300" w:type="dxa"/>
            <w:gridSpan w:val="2"/>
            <w:vMerge w:val="continue"/>
            <w:vAlign w:val="center"/>
          </w:tcPr>
          <w:p>
            <w:pPr>
              <w:pStyle w:val="14"/>
              <w:spacing w:line="220" w:lineRule="exact"/>
              <w:ind w:left="179"/>
              <w:jc w:val="center"/>
              <w:rPr>
                <w:b/>
                <w:sz w:val="18"/>
                <w:szCs w:val="18"/>
              </w:rPr>
            </w:pPr>
          </w:p>
        </w:tc>
        <w:tc>
          <w:tcPr>
            <w:tcW w:w="1005" w:type="dxa"/>
            <w:vAlign w:val="center"/>
          </w:tcPr>
          <w:p>
            <w:pPr>
              <w:widowControl/>
              <w:jc w:val="center"/>
              <w:rPr>
                <w:rFonts w:cs="Arial"/>
                <w:kern w:val="0"/>
                <w:sz w:val="18"/>
                <w:szCs w:val="18"/>
              </w:rPr>
            </w:pPr>
            <w:r>
              <w:rPr>
                <w:rFonts w:hint="eastAsia" w:cs="Arial"/>
                <w:sz w:val="18"/>
                <w:szCs w:val="18"/>
              </w:rPr>
              <w:t>2001953025</w:t>
            </w:r>
          </w:p>
          <w:p>
            <w:pPr>
              <w:widowControl/>
              <w:spacing w:line="220" w:lineRule="exact"/>
              <w:jc w:val="center"/>
              <w:textAlignment w:val="center"/>
              <w:rPr>
                <w:rFonts w:ascii="宋体" w:hAnsi="宋体" w:cs="宋体"/>
                <w:color w:val="000000"/>
                <w:sz w:val="18"/>
                <w:szCs w:val="18"/>
              </w:rPr>
            </w:pPr>
          </w:p>
        </w:tc>
        <w:tc>
          <w:tcPr>
            <w:tcW w:w="2895" w:type="dxa"/>
            <w:vAlign w:val="center"/>
          </w:tcPr>
          <w:p>
            <w:pPr>
              <w:pStyle w:val="14"/>
              <w:spacing w:line="220" w:lineRule="exact"/>
              <w:ind w:left="11"/>
              <w:jc w:val="left"/>
              <w:rPr>
                <w:sz w:val="18"/>
                <w:szCs w:val="18"/>
              </w:rPr>
            </w:pPr>
            <w:r>
              <w:rPr>
                <w:sz w:val="18"/>
                <w:szCs w:val="18"/>
              </w:rPr>
              <w:t>机械</w:t>
            </w:r>
            <w:r>
              <w:rPr>
                <w:rFonts w:hint="eastAsia"/>
                <w:sz w:val="18"/>
                <w:szCs w:val="18"/>
              </w:rPr>
              <w:t>制造技术</w:t>
            </w:r>
            <w:r>
              <w:rPr>
                <w:sz w:val="18"/>
                <w:szCs w:val="18"/>
              </w:rPr>
              <w:t>基础B</w:t>
            </w:r>
          </w:p>
        </w:tc>
        <w:tc>
          <w:tcPr>
            <w:tcW w:w="488" w:type="dxa"/>
            <w:vAlign w:val="center"/>
          </w:tcPr>
          <w:p>
            <w:pPr>
              <w:pStyle w:val="14"/>
              <w:spacing w:line="220" w:lineRule="exact"/>
              <w:ind w:left="14"/>
              <w:jc w:val="center"/>
              <w:rPr>
                <w:sz w:val="18"/>
                <w:szCs w:val="18"/>
              </w:rPr>
            </w:pPr>
            <w:r>
              <w:rPr>
                <w:rFonts w:hint="eastAsia"/>
                <w:sz w:val="18"/>
                <w:szCs w:val="18"/>
              </w:rPr>
              <w:t>2</w:t>
            </w:r>
            <w:r>
              <w:rPr>
                <w:sz w:val="18"/>
                <w:szCs w:val="18"/>
              </w:rPr>
              <w:t>.5</w:t>
            </w:r>
          </w:p>
        </w:tc>
        <w:tc>
          <w:tcPr>
            <w:tcW w:w="537"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0</w:t>
            </w:r>
          </w:p>
        </w:tc>
        <w:tc>
          <w:tcPr>
            <w:tcW w:w="479" w:type="dxa"/>
            <w:vAlign w:val="center"/>
          </w:tcPr>
          <w:p>
            <w:pPr>
              <w:widowControl/>
              <w:spacing w:line="22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40</w:t>
            </w:r>
          </w:p>
        </w:tc>
        <w:tc>
          <w:tcPr>
            <w:tcW w:w="489"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p>
        </w:tc>
        <w:tc>
          <w:tcPr>
            <w:tcW w:w="552"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55" w:type="dxa"/>
            <w:vAlign w:val="center"/>
          </w:tcPr>
          <w:p>
            <w:pPr>
              <w:pStyle w:val="14"/>
              <w:spacing w:line="220" w:lineRule="exact"/>
              <w:ind w:left="94"/>
              <w:jc w:val="center"/>
              <w:rPr>
                <w:b/>
                <w:sz w:val="18"/>
                <w:szCs w:val="18"/>
                <w:lang w:val="en-US"/>
              </w:rPr>
            </w:pPr>
          </w:p>
        </w:tc>
        <w:tc>
          <w:tcPr>
            <w:tcW w:w="460" w:type="dxa"/>
            <w:vAlign w:val="center"/>
          </w:tcPr>
          <w:p>
            <w:pPr>
              <w:pStyle w:val="14"/>
              <w:spacing w:line="220" w:lineRule="exact"/>
              <w:ind w:left="98"/>
              <w:jc w:val="center"/>
              <w:rPr>
                <w:b/>
                <w:sz w:val="18"/>
                <w:szCs w:val="18"/>
                <w:lang w:val="en-US"/>
              </w:rPr>
            </w:pPr>
          </w:p>
        </w:tc>
        <w:tc>
          <w:tcPr>
            <w:tcW w:w="460" w:type="dxa"/>
            <w:vAlign w:val="center"/>
          </w:tcPr>
          <w:p>
            <w:pPr>
              <w:pStyle w:val="14"/>
              <w:spacing w:line="220" w:lineRule="exact"/>
              <w:ind w:right="1"/>
              <w:jc w:val="center"/>
              <w:rPr>
                <w:b/>
                <w:sz w:val="18"/>
                <w:szCs w:val="18"/>
                <w:lang w:val="en-US"/>
              </w:rPr>
            </w:pPr>
          </w:p>
        </w:tc>
        <w:tc>
          <w:tcPr>
            <w:tcW w:w="474" w:type="dxa"/>
            <w:vAlign w:val="center"/>
          </w:tcPr>
          <w:p>
            <w:pPr>
              <w:pStyle w:val="14"/>
              <w:spacing w:line="220" w:lineRule="exact"/>
              <w:ind w:left="2"/>
              <w:jc w:val="center"/>
              <w:rPr>
                <w:b/>
                <w:sz w:val="18"/>
                <w:szCs w:val="18"/>
                <w:lang w:val="en-US"/>
              </w:rPr>
            </w:pPr>
          </w:p>
        </w:tc>
        <w:tc>
          <w:tcPr>
            <w:tcW w:w="527" w:type="dxa"/>
            <w:vAlign w:val="center"/>
          </w:tcPr>
          <w:p>
            <w:pPr>
              <w:pStyle w:val="14"/>
              <w:spacing w:line="220" w:lineRule="exact"/>
              <w:ind w:left="5"/>
              <w:jc w:val="center"/>
              <w:rPr>
                <w:b/>
                <w:sz w:val="18"/>
                <w:szCs w:val="18"/>
                <w:lang w:val="en-US"/>
              </w:rPr>
            </w:pPr>
            <w:r>
              <w:rPr>
                <w:rFonts w:hint="eastAsia"/>
                <w:b/>
                <w:sz w:val="18"/>
                <w:szCs w:val="18"/>
                <w:lang w:val="en-US"/>
              </w:rPr>
              <w:t>2</w:t>
            </w:r>
            <w:r>
              <w:rPr>
                <w:b/>
                <w:sz w:val="18"/>
                <w:szCs w:val="18"/>
                <w:lang w:val="en-US"/>
              </w:rPr>
              <w:t>.5</w:t>
            </w:r>
          </w:p>
        </w:tc>
        <w:tc>
          <w:tcPr>
            <w:tcW w:w="455" w:type="dxa"/>
            <w:vAlign w:val="center"/>
          </w:tcPr>
          <w:p>
            <w:pPr>
              <w:pStyle w:val="14"/>
              <w:spacing w:line="220" w:lineRule="exact"/>
              <w:ind w:right="134"/>
              <w:jc w:val="center"/>
              <w:rPr>
                <w:b/>
                <w:sz w:val="18"/>
                <w:szCs w:val="18"/>
                <w:lang w:val="en-US"/>
              </w:rPr>
            </w:pPr>
          </w:p>
        </w:tc>
        <w:tc>
          <w:tcPr>
            <w:tcW w:w="460" w:type="dxa"/>
            <w:vAlign w:val="center"/>
          </w:tcPr>
          <w:p>
            <w:pPr>
              <w:pStyle w:val="14"/>
              <w:spacing w:line="220" w:lineRule="exact"/>
              <w:ind w:left="7"/>
              <w:jc w:val="center"/>
              <w:rPr>
                <w:b/>
                <w:sz w:val="18"/>
                <w:szCs w:val="18"/>
                <w:lang w:val="en-US"/>
              </w:rPr>
            </w:pPr>
          </w:p>
        </w:tc>
        <w:tc>
          <w:tcPr>
            <w:tcW w:w="461" w:type="dxa"/>
            <w:vAlign w:val="center"/>
          </w:tcPr>
          <w:p>
            <w:pPr>
              <w:pStyle w:val="14"/>
              <w:spacing w:line="220" w:lineRule="exact"/>
              <w:ind w:left="7"/>
              <w:jc w:val="center"/>
              <w:rPr>
                <w:b/>
                <w:sz w:val="18"/>
                <w:szCs w:val="18"/>
                <w:lang w:val="en-US"/>
              </w:rPr>
            </w:pPr>
          </w:p>
        </w:tc>
        <w:tc>
          <w:tcPr>
            <w:tcW w:w="653" w:type="dxa"/>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考试</w:t>
            </w:r>
          </w:p>
        </w:tc>
        <w:tc>
          <w:tcPr>
            <w:tcW w:w="1045" w:type="dxa"/>
            <w:vAlign w:val="center"/>
          </w:tcPr>
          <w:p>
            <w:pPr>
              <w:widowControl/>
              <w:spacing w:line="220" w:lineRule="exact"/>
              <w:jc w:val="center"/>
              <w:textAlignment w:val="center"/>
              <w:rPr>
                <w:rFonts w:ascii="宋体" w:hAnsi="宋体" w:cs="宋体"/>
                <w:color w:val="000000"/>
                <w:kern w:val="0"/>
                <w:sz w:val="18"/>
                <w:szCs w:val="18"/>
                <w:lang w:val="zh-CN" w:bidi="ar"/>
              </w:rPr>
            </w:pPr>
            <w:r>
              <w:rPr>
                <w:rFonts w:hint="eastAsia" w:ascii="宋体" w:hAnsi="宋体" w:cs="宋体"/>
                <w:color w:val="000000"/>
                <w:kern w:val="0"/>
                <w:sz w:val="18"/>
                <w:szCs w:val="18"/>
                <w:lang w:bidi="ar"/>
              </w:rPr>
              <w:t>机电学院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6" w:hRule="exact"/>
        </w:trPr>
        <w:tc>
          <w:tcPr>
            <w:tcW w:w="793" w:type="dxa"/>
            <w:gridSpan w:val="6"/>
            <w:vAlign w:val="center"/>
          </w:tcPr>
          <w:p>
            <w:pPr>
              <w:pStyle w:val="14"/>
              <w:spacing w:line="220" w:lineRule="exact"/>
              <w:ind w:left="179"/>
              <w:jc w:val="center"/>
              <w:rPr>
                <w:b/>
                <w:sz w:val="18"/>
                <w:szCs w:val="18"/>
                <w:lang w:val="en-US"/>
              </w:rPr>
            </w:pPr>
            <w:r>
              <w:rPr>
                <w:rFonts w:hint="eastAsia"/>
                <w:b/>
                <w:sz w:val="18"/>
                <w:szCs w:val="18"/>
                <w:lang w:val="en-US"/>
              </w:rPr>
              <w:t>小计</w:t>
            </w:r>
          </w:p>
        </w:tc>
        <w:tc>
          <w:tcPr>
            <w:tcW w:w="1005" w:type="dxa"/>
            <w:vAlign w:val="center"/>
          </w:tcPr>
          <w:p>
            <w:pPr>
              <w:widowControl/>
              <w:spacing w:line="220" w:lineRule="exact"/>
              <w:jc w:val="center"/>
              <w:textAlignment w:val="center"/>
              <w:rPr>
                <w:rFonts w:ascii="宋体" w:hAnsi="宋体" w:cs="宋体"/>
                <w:b/>
                <w:color w:val="000000"/>
                <w:sz w:val="18"/>
                <w:szCs w:val="18"/>
              </w:rPr>
            </w:pPr>
          </w:p>
        </w:tc>
        <w:tc>
          <w:tcPr>
            <w:tcW w:w="2895" w:type="dxa"/>
            <w:vAlign w:val="center"/>
          </w:tcPr>
          <w:p>
            <w:pPr>
              <w:widowControl/>
              <w:spacing w:line="220" w:lineRule="exact"/>
              <w:jc w:val="center"/>
              <w:textAlignment w:val="center"/>
              <w:rPr>
                <w:rFonts w:ascii="宋体" w:hAnsi="宋体" w:cs="宋体"/>
                <w:b/>
                <w:color w:val="000000"/>
                <w:kern w:val="0"/>
                <w:sz w:val="18"/>
                <w:szCs w:val="18"/>
                <w:lang w:bidi="ar"/>
              </w:rPr>
            </w:pPr>
          </w:p>
        </w:tc>
        <w:tc>
          <w:tcPr>
            <w:tcW w:w="488" w:type="dxa"/>
            <w:vAlign w:val="center"/>
          </w:tcPr>
          <w:p>
            <w:pPr>
              <w:widowControl/>
              <w:spacing w:line="220" w:lineRule="exact"/>
              <w:jc w:val="center"/>
              <w:textAlignment w:val="center"/>
              <w:rPr>
                <w:rFonts w:ascii="宋体" w:hAnsi="宋体" w:cs="宋体"/>
                <w:b/>
                <w:color w:val="000000"/>
                <w:kern w:val="0"/>
                <w:sz w:val="18"/>
                <w:szCs w:val="18"/>
                <w:lang w:bidi="ar"/>
              </w:rPr>
            </w:pPr>
            <w:r>
              <w:rPr>
                <w:rFonts w:ascii="宋体" w:hAnsi="宋体" w:cs="宋体"/>
                <w:b/>
                <w:color w:val="000000"/>
                <w:kern w:val="0"/>
                <w:sz w:val="18"/>
                <w:szCs w:val="18"/>
                <w:lang w:bidi="ar"/>
              </w:rPr>
              <w:t>63</w:t>
            </w:r>
            <w:r>
              <w:rPr>
                <w:b/>
                <w:sz w:val="18"/>
                <w:szCs w:val="18"/>
              </w:rPr>
              <w:t>.</w:t>
            </w:r>
            <w:r>
              <w:rPr>
                <w:rFonts w:hint="eastAsia" w:ascii="宋体" w:hAnsi="宋体" w:cs="宋体"/>
                <w:b/>
                <w:color w:val="000000"/>
                <w:kern w:val="0"/>
                <w:sz w:val="18"/>
                <w:szCs w:val="18"/>
                <w:lang w:bidi="ar"/>
              </w:rPr>
              <w:t>5</w:t>
            </w:r>
          </w:p>
        </w:tc>
        <w:tc>
          <w:tcPr>
            <w:tcW w:w="537" w:type="dxa"/>
            <w:vAlign w:val="center"/>
          </w:tcPr>
          <w:p>
            <w:pPr>
              <w:widowControl/>
              <w:spacing w:line="220" w:lineRule="exact"/>
              <w:jc w:val="center"/>
              <w:textAlignment w:val="center"/>
              <w:rPr>
                <w:rFonts w:ascii="宋体" w:hAnsi="宋体" w:cs="宋体"/>
                <w:b/>
                <w:color w:val="000000"/>
                <w:kern w:val="0"/>
                <w:sz w:val="18"/>
                <w:szCs w:val="18"/>
                <w:lang w:bidi="ar"/>
              </w:rPr>
            </w:pPr>
            <w:r>
              <w:rPr>
                <w:rFonts w:ascii="宋体" w:hAnsi="宋体" w:cs="宋体"/>
                <w:b/>
                <w:color w:val="000000"/>
                <w:kern w:val="0"/>
                <w:sz w:val="18"/>
                <w:szCs w:val="18"/>
                <w:lang w:bidi="ar"/>
              </w:rPr>
              <w:t>1074</w:t>
            </w:r>
          </w:p>
        </w:tc>
        <w:tc>
          <w:tcPr>
            <w:tcW w:w="479" w:type="dxa"/>
            <w:vAlign w:val="center"/>
          </w:tcPr>
          <w:p>
            <w:pPr>
              <w:widowControl/>
              <w:spacing w:line="220" w:lineRule="exact"/>
              <w:jc w:val="center"/>
              <w:textAlignment w:val="center"/>
              <w:rPr>
                <w:rFonts w:ascii="宋体" w:hAnsi="宋体" w:cs="宋体"/>
                <w:b/>
                <w:color w:val="000000"/>
                <w:kern w:val="0"/>
                <w:sz w:val="18"/>
                <w:szCs w:val="18"/>
                <w:lang w:bidi="ar"/>
              </w:rPr>
            </w:pPr>
            <w:r>
              <w:rPr>
                <w:rFonts w:ascii="宋体" w:hAnsi="宋体" w:cs="宋体"/>
                <w:b/>
                <w:color w:val="000000"/>
                <w:kern w:val="0"/>
                <w:sz w:val="18"/>
                <w:szCs w:val="18"/>
                <w:lang w:bidi="ar"/>
              </w:rPr>
              <w:t>926</w:t>
            </w:r>
          </w:p>
        </w:tc>
        <w:tc>
          <w:tcPr>
            <w:tcW w:w="489" w:type="dxa"/>
            <w:vAlign w:val="center"/>
          </w:tcPr>
          <w:p>
            <w:pPr>
              <w:widowControl/>
              <w:spacing w:line="220" w:lineRule="exact"/>
              <w:jc w:val="center"/>
              <w:textAlignment w:val="center"/>
              <w:rPr>
                <w:rFonts w:ascii="宋体" w:hAnsi="宋体" w:cs="宋体"/>
                <w:b/>
                <w:color w:val="000000"/>
                <w:kern w:val="0"/>
                <w:sz w:val="18"/>
                <w:szCs w:val="18"/>
                <w:lang w:bidi="ar"/>
              </w:rPr>
            </w:pPr>
            <w:r>
              <w:rPr>
                <w:rFonts w:ascii="宋体" w:hAnsi="宋体" w:cs="宋体"/>
                <w:b/>
                <w:color w:val="000000"/>
                <w:kern w:val="0"/>
                <w:sz w:val="18"/>
                <w:szCs w:val="18"/>
                <w:lang w:bidi="ar"/>
              </w:rPr>
              <w:t>148</w:t>
            </w:r>
          </w:p>
        </w:tc>
        <w:tc>
          <w:tcPr>
            <w:tcW w:w="552" w:type="dxa"/>
            <w:vAlign w:val="center"/>
          </w:tcPr>
          <w:p>
            <w:pPr>
              <w:widowControl/>
              <w:spacing w:line="220" w:lineRule="exact"/>
              <w:jc w:val="center"/>
              <w:textAlignment w:val="center"/>
              <w:rPr>
                <w:rFonts w:ascii="宋体" w:hAnsi="宋体" w:cs="宋体"/>
                <w:b/>
                <w:color w:val="000000"/>
                <w:kern w:val="0"/>
                <w:sz w:val="18"/>
                <w:szCs w:val="18"/>
                <w:lang w:bidi="ar"/>
              </w:rPr>
            </w:pPr>
          </w:p>
        </w:tc>
        <w:tc>
          <w:tcPr>
            <w:tcW w:w="455" w:type="dxa"/>
            <w:vAlign w:val="center"/>
          </w:tcPr>
          <w:p>
            <w:pPr>
              <w:pStyle w:val="14"/>
              <w:spacing w:line="220" w:lineRule="exact"/>
              <w:rPr>
                <w:b/>
                <w:sz w:val="18"/>
                <w:szCs w:val="18"/>
                <w:lang w:val="en-US"/>
              </w:rPr>
            </w:pPr>
            <w:r>
              <w:rPr>
                <w:rFonts w:hint="eastAsia"/>
                <w:b/>
                <w:sz w:val="18"/>
                <w:szCs w:val="18"/>
                <w:lang w:val="en-US"/>
              </w:rPr>
              <w:t>1</w:t>
            </w:r>
            <w:r>
              <w:rPr>
                <w:b/>
                <w:sz w:val="18"/>
                <w:szCs w:val="18"/>
                <w:lang w:val="en-US"/>
              </w:rPr>
              <w:t>0.5</w:t>
            </w:r>
          </w:p>
        </w:tc>
        <w:tc>
          <w:tcPr>
            <w:tcW w:w="460" w:type="dxa"/>
            <w:vAlign w:val="center"/>
          </w:tcPr>
          <w:p>
            <w:pPr>
              <w:pStyle w:val="14"/>
              <w:spacing w:line="220" w:lineRule="exact"/>
              <w:jc w:val="center"/>
              <w:rPr>
                <w:b/>
                <w:sz w:val="18"/>
                <w:szCs w:val="18"/>
                <w:lang w:val="en-US"/>
              </w:rPr>
            </w:pPr>
            <w:r>
              <w:rPr>
                <w:rFonts w:hint="eastAsia"/>
                <w:b/>
                <w:sz w:val="18"/>
                <w:szCs w:val="18"/>
                <w:lang w:val="en-US"/>
              </w:rPr>
              <w:t>1</w:t>
            </w:r>
            <w:r>
              <w:rPr>
                <w:b/>
                <w:sz w:val="18"/>
                <w:szCs w:val="18"/>
                <w:lang w:val="en-US"/>
              </w:rPr>
              <w:t>8</w:t>
            </w:r>
          </w:p>
        </w:tc>
        <w:tc>
          <w:tcPr>
            <w:tcW w:w="460" w:type="dxa"/>
            <w:vAlign w:val="center"/>
          </w:tcPr>
          <w:p>
            <w:pPr>
              <w:pStyle w:val="14"/>
              <w:spacing w:line="220" w:lineRule="exact"/>
              <w:ind w:right="1"/>
              <w:jc w:val="center"/>
              <w:rPr>
                <w:b/>
                <w:sz w:val="18"/>
                <w:szCs w:val="18"/>
                <w:lang w:val="en-US"/>
              </w:rPr>
            </w:pPr>
            <w:r>
              <w:rPr>
                <w:rFonts w:hint="eastAsia"/>
                <w:b/>
                <w:sz w:val="18"/>
                <w:szCs w:val="18"/>
                <w:lang w:val="en-US"/>
              </w:rPr>
              <w:t>1</w:t>
            </w:r>
            <w:r>
              <w:rPr>
                <w:b/>
                <w:sz w:val="18"/>
                <w:szCs w:val="18"/>
                <w:lang w:val="en-US"/>
              </w:rPr>
              <w:t>3.5</w:t>
            </w:r>
          </w:p>
        </w:tc>
        <w:tc>
          <w:tcPr>
            <w:tcW w:w="474" w:type="dxa"/>
            <w:vAlign w:val="center"/>
          </w:tcPr>
          <w:p>
            <w:pPr>
              <w:pStyle w:val="14"/>
              <w:spacing w:line="220" w:lineRule="exact"/>
              <w:ind w:left="2"/>
              <w:jc w:val="center"/>
              <w:rPr>
                <w:b/>
                <w:sz w:val="18"/>
                <w:szCs w:val="18"/>
                <w:lang w:val="en-US"/>
              </w:rPr>
            </w:pPr>
            <w:r>
              <w:rPr>
                <w:rFonts w:hint="eastAsia"/>
                <w:b/>
                <w:sz w:val="18"/>
                <w:szCs w:val="18"/>
                <w:lang w:val="en-US"/>
              </w:rPr>
              <w:t>1</w:t>
            </w:r>
            <w:r>
              <w:rPr>
                <w:b/>
                <w:sz w:val="18"/>
                <w:szCs w:val="18"/>
                <w:lang w:val="en-US"/>
              </w:rPr>
              <w:t>4</w:t>
            </w:r>
          </w:p>
        </w:tc>
        <w:tc>
          <w:tcPr>
            <w:tcW w:w="527" w:type="dxa"/>
            <w:vAlign w:val="center"/>
          </w:tcPr>
          <w:p>
            <w:pPr>
              <w:pStyle w:val="14"/>
              <w:spacing w:line="220" w:lineRule="exact"/>
              <w:ind w:left="5"/>
              <w:jc w:val="center"/>
              <w:rPr>
                <w:b/>
                <w:sz w:val="18"/>
                <w:szCs w:val="18"/>
                <w:lang w:val="en-US"/>
              </w:rPr>
            </w:pPr>
            <w:r>
              <w:rPr>
                <w:b/>
                <w:sz w:val="18"/>
                <w:szCs w:val="18"/>
                <w:lang w:val="en-US"/>
              </w:rPr>
              <w:t>7.5</w:t>
            </w:r>
          </w:p>
        </w:tc>
        <w:tc>
          <w:tcPr>
            <w:tcW w:w="455" w:type="dxa"/>
            <w:vAlign w:val="center"/>
          </w:tcPr>
          <w:p>
            <w:pPr>
              <w:pStyle w:val="14"/>
              <w:spacing w:line="220" w:lineRule="exact"/>
              <w:ind w:right="134"/>
              <w:jc w:val="center"/>
              <w:rPr>
                <w:b/>
                <w:sz w:val="18"/>
                <w:szCs w:val="18"/>
                <w:lang w:val="en-US"/>
              </w:rPr>
            </w:pPr>
            <w:r>
              <w:rPr>
                <w:rFonts w:hint="eastAsia"/>
                <w:b/>
                <w:sz w:val="18"/>
                <w:szCs w:val="18"/>
                <w:lang w:val="en-US"/>
              </w:rPr>
              <w:t>0</w:t>
            </w:r>
          </w:p>
        </w:tc>
        <w:tc>
          <w:tcPr>
            <w:tcW w:w="460" w:type="dxa"/>
            <w:vAlign w:val="center"/>
          </w:tcPr>
          <w:p>
            <w:pPr>
              <w:pStyle w:val="14"/>
              <w:spacing w:line="220" w:lineRule="exact"/>
              <w:ind w:left="7"/>
              <w:jc w:val="center"/>
              <w:rPr>
                <w:b/>
                <w:sz w:val="18"/>
                <w:szCs w:val="18"/>
                <w:lang w:val="en-US"/>
              </w:rPr>
            </w:pPr>
            <w:r>
              <w:rPr>
                <w:rFonts w:hint="eastAsia"/>
                <w:b/>
                <w:sz w:val="18"/>
                <w:szCs w:val="18"/>
                <w:lang w:val="en-US"/>
              </w:rPr>
              <w:t>0</w:t>
            </w:r>
          </w:p>
        </w:tc>
        <w:tc>
          <w:tcPr>
            <w:tcW w:w="461" w:type="dxa"/>
            <w:vAlign w:val="center"/>
          </w:tcPr>
          <w:p>
            <w:pPr>
              <w:pStyle w:val="14"/>
              <w:spacing w:line="220" w:lineRule="exact"/>
              <w:ind w:left="7"/>
              <w:jc w:val="center"/>
              <w:rPr>
                <w:b/>
                <w:sz w:val="18"/>
                <w:szCs w:val="18"/>
                <w:lang w:val="en-US"/>
              </w:rPr>
            </w:pPr>
            <w:r>
              <w:rPr>
                <w:rFonts w:hint="eastAsia"/>
                <w:b/>
                <w:sz w:val="18"/>
                <w:szCs w:val="18"/>
                <w:lang w:val="en-US"/>
              </w:rPr>
              <w:t>0</w:t>
            </w:r>
          </w:p>
        </w:tc>
        <w:tc>
          <w:tcPr>
            <w:tcW w:w="653" w:type="dxa"/>
            <w:vAlign w:val="center"/>
          </w:tcPr>
          <w:p>
            <w:pPr>
              <w:widowControl/>
              <w:spacing w:line="220" w:lineRule="exact"/>
              <w:jc w:val="center"/>
              <w:textAlignment w:val="center"/>
              <w:rPr>
                <w:rFonts w:ascii="宋体" w:hAnsi="宋体" w:cs="宋体"/>
                <w:color w:val="000000"/>
                <w:kern w:val="0"/>
                <w:sz w:val="18"/>
                <w:szCs w:val="18"/>
                <w:lang w:bidi="ar"/>
              </w:rPr>
            </w:pPr>
          </w:p>
        </w:tc>
        <w:tc>
          <w:tcPr>
            <w:tcW w:w="1045" w:type="dxa"/>
            <w:vAlign w:val="center"/>
          </w:tcPr>
          <w:p>
            <w:pPr>
              <w:widowControl/>
              <w:spacing w:line="220" w:lineRule="exact"/>
              <w:jc w:val="center"/>
              <w:textAlignment w:val="center"/>
              <w:rPr>
                <w:rFonts w:ascii="宋体" w:hAnsi="宋体" w:cs="宋体"/>
                <w:color w:val="000000"/>
                <w:kern w:val="0"/>
                <w:sz w:val="18"/>
                <w:szCs w:val="18"/>
                <w:lang w:bidi="ar"/>
              </w:rPr>
            </w:pP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6" w:type="dxa"/>
            <w:gridSpan w:val="2"/>
            <w:vMerge w:val="restart"/>
            <w:tcBorders>
              <w:right w:val="single" w:color="auto" w:sz="4" w:space="0"/>
            </w:tcBorders>
            <w:vAlign w:val="center"/>
          </w:tcPr>
          <w:p>
            <w:pPr>
              <w:pStyle w:val="14"/>
              <w:spacing w:line="220" w:lineRule="exact"/>
              <w:rPr>
                <w:b/>
                <w:sz w:val="18"/>
                <w:szCs w:val="18"/>
              </w:rPr>
            </w:pPr>
            <w:r>
              <w:rPr>
                <w:rFonts w:hint="eastAsia"/>
                <w:b/>
                <w:sz w:val="18"/>
                <w:szCs w:val="18"/>
              </w:rPr>
              <w:t>专</w:t>
            </w:r>
          </w:p>
          <w:p>
            <w:pPr>
              <w:pStyle w:val="14"/>
              <w:spacing w:line="220" w:lineRule="exact"/>
              <w:rPr>
                <w:b/>
                <w:sz w:val="18"/>
                <w:szCs w:val="18"/>
              </w:rPr>
            </w:pPr>
            <w:r>
              <w:rPr>
                <w:rFonts w:hint="eastAsia"/>
                <w:b/>
                <w:sz w:val="18"/>
                <w:szCs w:val="18"/>
              </w:rPr>
              <w:t>业</w:t>
            </w:r>
          </w:p>
          <w:p>
            <w:pPr>
              <w:pStyle w:val="14"/>
              <w:spacing w:line="220" w:lineRule="exact"/>
              <w:rPr>
                <w:b/>
                <w:sz w:val="18"/>
                <w:szCs w:val="18"/>
              </w:rPr>
            </w:pPr>
            <w:r>
              <w:rPr>
                <w:rFonts w:hint="eastAsia"/>
                <w:b/>
                <w:sz w:val="18"/>
                <w:szCs w:val="18"/>
              </w:rPr>
              <w:t>主</w:t>
            </w:r>
          </w:p>
          <w:p>
            <w:pPr>
              <w:pStyle w:val="14"/>
              <w:spacing w:line="220" w:lineRule="exact"/>
              <w:rPr>
                <w:b/>
                <w:sz w:val="18"/>
                <w:szCs w:val="18"/>
              </w:rPr>
            </w:pPr>
            <w:r>
              <w:rPr>
                <w:rFonts w:hint="eastAsia"/>
                <w:b/>
                <w:sz w:val="18"/>
                <w:szCs w:val="18"/>
              </w:rPr>
              <w:t>干</w:t>
            </w:r>
          </w:p>
          <w:p>
            <w:pPr>
              <w:pStyle w:val="14"/>
              <w:spacing w:line="220" w:lineRule="exact"/>
              <w:rPr>
                <w:b/>
                <w:sz w:val="18"/>
                <w:szCs w:val="18"/>
              </w:rPr>
            </w:pPr>
            <w:r>
              <w:rPr>
                <w:rFonts w:hint="eastAsia"/>
                <w:b/>
                <w:sz w:val="18"/>
                <w:szCs w:val="18"/>
              </w:rPr>
              <w:t>课</w:t>
            </w:r>
          </w:p>
          <w:p>
            <w:pPr>
              <w:pStyle w:val="14"/>
              <w:spacing w:line="220" w:lineRule="exact"/>
              <w:rPr>
                <w:b/>
                <w:sz w:val="18"/>
                <w:szCs w:val="18"/>
              </w:rPr>
            </w:pPr>
            <w:r>
              <w:rPr>
                <w:rFonts w:hint="eastAsia"/>
                <w:b/>
                <w:sz w:val="18"/>
                <w:szCs w:val="18"/>
              </w:rPr>
              <w:t>程</w:t>
            </w:r>
          </w:p>
        </w:tc>
        <w:tc>
          <w:tcPr>
            <w:tcW w:w="247" w:type="dxa"/>
            <w:gridSpan w:val="2"/>
            <w:vMerge w:val="restart"/>
            <w:tcBorders>
              <w:right w:val="single" w:color="auto" w:sz="4" w:space="0"/>
            </w:tcBorders>
            <w:vAlign w:val="center"/>
          </w:tcPr>
          <w:p>
            <w:pPr>
              <w:pStyle w:val="14"/>
              <w:spacing w:line="220" w:lineRule="exact"/>
              <w:jc w:val="center"/>
              <w:rPr>
                <w:b/>
                <w:sz w:val="18"/>
                <w:szCs w:val="18"/>
                <w:lang w:val="en-US"/>
              </w:rPr>
            </w:pPr>
            <w:r>
              <w:rPr>
                <w:rFonts w:hint="eastAsia"/>
                <w:b/>
                <w:sz w:val="18"/>
                <w:szCs w:val="18"/>
                <w:lang w:val="en-US"/>
              </w:rPr>
              <w:t>智能成</w:t>
            </w:r>
            <w:r>
              <w:rPr>
                <w:b/>
                <w:sz w:val="18"/>
                <w:szCs w:val="18"/>
              </w:rPr>
              <w:t>形</w:t>
            </w:r>
            <w:r>
              <w:rPr>
                <w:rFonts w:hint="eastAsia"/>
                <w:b/>
                <w:sz w:val="18"/>
                <w:szCs w:val="18"/>
                <w:lang w:val="en-US"/>
              </w:rPr>
              <w:t>方向</w:t>
            </w:r>
          </w:p>
        </w:tc>
        <w:tc>
          <w:tcPr>
            <w:tcW w:w="300" w:type="dxa"/>
            <w:gridSpan w:val="2"/>
            <w:vMerge w:val="restart"/>
            <w:tcBorders>
              <w:left w:val="single" w:color="auto" w:sz="4" w:space="0"/>
            </w:tcBorders>
            <w:vAlign w:val="center"/>
          </w:tcPr>
          <w:p>
            <w:pPr>
              <w:pStyle w:val="14"/>
              <w:spacing w:line="220" w:lineRule="exact"/>
              <w:rPr>
                <w:b/>
                <w:sz w:val="18"/>
                <w:szCs w:val="18"/>
              </w:rPr>
            </w:pPr>
            <w:r>
              <w:rPr>
                <w:rFonts w:hint="eastAsia"/>
                <w:b/>
                <w:sz w:val="18"/>
                <w:szCs w:val="18"/>
              </w:rPr>
              <w:t>必修</w:t>
            </w:r>
          </w:p>
        </w:tc>
        <w:tc>
          <w:tcPr>
            <w:tcW w:w="1005" w:type="dxa"/>
            <w:vAlign w:val="center"/>
          </w:tcPr>
          <w:p>
            <w:pPr>
              <w:widowControl/>
              <w:jc w:val="center"/>
              <w:rPr>
                <w:rFonts w:cs="Arial"/>
                <w:kern w:val="0"/>
                <w:sz w:val="18"/>
                <w:szCs w:val="18"/>
              </w:rPr>
            </w:pPr>
            <w:r>
              <w:rPr>
                <w:rFonts w:hint="eastAsia" w:cs="Arial"/>
                <w:sz w:val="18"/>
                <w:szCs w:val="18"/>
              </w:rPr>
              <w:t>2001003015</w:t>
            </w:r>
          </w:p>
          <w:p>
            <w:pPr>
              <w:pStyle w:val="14"/>
              <w:spacing w:line="220" w:lineRule="exact"/>
              <w:ind w:left="11"/>
              <w:jc w:val="center"/>
              <w:rPr>
                <w:sz w:val="18"/>
                <w:szCs w:val="18"/>
                <w:lang w:val="en-US"/>
              </w:rPr>
            </w:pPr>
          </w:p>
        </w:tc>
        <w:tc>
          <w:tcPr>
            <w:tcW w:w="2895" w:type="dxa"/>
            <w:vAlign w:val="center"/>
          </w:tcPr>
          <w:p>
            <w:pPr>
              <w:rPr>
                <w:sz w:val="18"/>
                <w:szCs w:val="18"/>
              </w:rPr>
            </w:pPr>
            <w:r>
              <w:rPr>
                <w:sz w:val="18"/>
                <w:szCs w:val="18"/>
              </w:rPr>
              <w:t>材料加工冶金传输原理</w:t>
            </w:r>
          </w:p>
        </w:tc>
        <w:tc>
          <w:tcPr>
            <w:tcW w:w="488" w:type="dxa"/>
            <w:vAlign w:val="center"/>
          </w:tcPr>
          <w:p>
            <w:pPr>
              <w:pStyle w:val="14"/>
              <w:spacing w:line="220" w:lineRule="exact"/>
              <w:ind w:left="14"/>
              <w:jc w:val="center"/>
              <w:rPr>
                <w:sz w:val="18"/>
                <w:szCs w:val="18"/>
                <w:lang w:val="en-US"/>
              </w:rPr>
            </w:pPr>
            <w:r>
              <w:rPr>
                <w:sz w:val="18"/>
                <w:szCs w:val="18"/>
              </w:rPr>
              <w:t>1.5</w:t>
            </w:r>
          </w:p>
        </w:tc>
        <w:tc>
          <w:tcPr>
            <w:tcW w:w="537" w:type="dxa"/>
            <w:vAlign w:val="center"/>
          </w:tcPr>
          <w:p>
            <w:pPr>
              <w:pStyle w:val="14"/>
              <w:spacing w:line="220" w:lineRule="exact"/>
              <w:ind w:left="48" w:right="37"/>
              <w:jc w:val="center"/>
              <w:rPr>
                <w:sz w:val="18"/>
                <w:szCs w:val="18"/>
                <w:lang w:val="en-US"/>
              </w:rPr>
            </w:pPr>
            <w:r>
              <w:rPr>
                <w:rFonts w:hint="eastAsia"/>
                <w:sz w:val="18"/>
                <w:szCs w:val="18"/>
                <w:lang w:val="en-US"/>
              </w:rPr>
              <w:t>2</w:t>
            </w:r>
            <w:r>
              <w:rPr>
                <w:sz w:val="18"/>
                <w:szCs w:val="18"/>
                <w:lang w:val="en-US"/>
              </w:rPr>
              <w:t>4</w:t>
            </w:r>
          </w:p>
        </w:tc>
        <w:tc>
          <w:tcPr>
            <w:tcW w:w="479" w:type="dxa"/>
            <w:vAlign w:val="center"/>
          </w:tcPr>
          <w:p>
            <w:pPr>
              <w:pStyle w:val="14"/>
              <w:spacing w:line="220" w:lineRule="exact"/>
              <w:ind w:right="92"/>
              <w:jc w:val="center"/>
              <w:rPr>
                <w:sz w:val="18"/>
                <w:szCs w:val="18"/>
                <w:lang w:val="en-US"/>
              </w:rPr>
            </w:pPr>
            <w:r>
              <w:rPr>
                <w:rFonts w:hint="eastAsia"/>
                <w:sz w:val="18"/>
                <w:szCs w:val="18"/>
                <w:lang w:val="en-US"/>
              </w:rPr>
              <w:t>2</w:t>
            </w:r>
            <w:r>
              <w:rPr>
                <w:sz w:val="18"/>
                <w:szCs w:val="18"/>
                <w:lang w:val="en-US"/>
              </w:rPr>
              <w:t>4</w:t>
            </w:r>
          </w:p>
        </w:tc>
        <w:tc>
          <w:tcPr>
            <w:tcW w:w="489" w:type="dxa"/>
            <w:vAlign w:val="center"/>
          </w:tcPr>
          <w:p>
            <w:pPr>
              <w:pStyle w:val="14"/>
              <w:spacing w:line="220" w:lineRule="exact"/>
              <w:ind w:left="167"/>
              <w:jc w:val="center"/>
              <w:rPr>
                <w:sz w:val="18"/>
                <w:szCs w:val="18"/>
                <w:lang w:val="en-US"/>
              </w:rPr>
            </w:pPr>
            <w:r>
              <w:rPr>
                <w:rFonts w:hint="eastAsia"/>
                <w:sz w:val="18"/>
                <w:szCs w:val="18"/>
                <w:lang w:val="en-US"/>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lang w:val="en-US"/>
              </w:rPr>
            </w:pPr>
          </w:p>
        </w:tc>
        <w:tc>
          <w:tcPr>
            <w:tcW w:w="527" w:type="dxa"/>
            <w:vAlign w:val="center"/>
          </w:tcPr>
          <w:p>
            <w:pPr>
              <w:pStyle w:val="14"/>
              <w:spacing w:line="220" w:lineRule="exact"/>
              <w:jc w:val="center"/>
              <w:rPr>
                <w:sz w:val="18"/>
                <w:szCs w:val="18"/>
                <w:lang w:val="en-US"/>
              </w:rPr>
            </w:pPr>
            <w:r>
              <w:rPr>
                <w:rFonts w:hint="eastAsia"/>
                <w:sz w:val="18"/>
                <w:szCs w:val="18"/>
                <w:lang w:val="en-US"/>
              </w:rPr>
              <w:t>1</w:t>
            </w:r>
            <w:r>
              <w:rPr>
                <w:sz w:val="18"/>
                <w:szCs w:val="18"/>
                <w:lang w:val="en-US"/>
              </w:rPr>
              <w:t>.5</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6" w:type="dxa"/>
            <w:gridSpan w:val="2"/>
            <w:vMerge w:val="continue"/>
            <w:tcBorders>
              <w:right w:val="single" w:color="auto" w:sz="4" w:space="0"/>
            </w:tcBorders>
            <w:vAlign w:val="center"/>
          </w:tcPr>
          <w:p>
            <w:pPr>
              <w:pStyle w:val="14"/>
              <w:spacing w:line="220" w:lineRule="exact"/>
              <w:rPr>
                <w:b/>
                <w:sz w:val="18"/>
                <w:szCs w:val="18"/>
              </w:rPr>
            </w:pPr>
          </w:p>
        </w:tc>
        <w:tc>
          <w:tcPr>
            <w:tcW w:w="247" w:type="dxa"/>
            <w:gridSpan w:val="2"/>
            <w:vMerge w:val="continue"/>
            <w:tcBorders>
              <w:right w:val="single" w:color="auto" w:sz="4" w:space="0"/>
            </w:tcBorders>
            <w:vAlign w:val="center"/>
          </w:tcPr>
          <w:p>
            <w:pPr>
              <w:pStyle w:val="14"/>
              <w:spacing w:line="220" w:lineRule="exact"/>
              <w:rPr>
                <w:b/>
                <w:sz w:val="18"/>
                <w:szCs w:val="18"/>
              </w:rPr>
            </w:pPr>
          </w:p>
        </w:tc>
        <w:tc>
          <w:tcPr>
            <w:tcW w:w="300" w:type="dxa"/>
            <w:gridSpan w:val="2"/>
            <w:vMerge w:val="continue"/>
            <w:tcBorders>
              <w:left w:val="single" w:color="auto" w:sz="4" w:space="0"/>
            </w:tcBorders>
            <w:vAlign w:val="center"/>
          </w:tcPr>
          <w:p>
            <w:pPr>
              <w:pStyle w:val="14"/>
              <w:spacing w:line="220" w:lineRule="exact"/>
              <w:rPr>
                <w:b/>
                <w:sz w:val="18"/>
                <w:szCs w:val="18"/>
              </w:rPr>
            </w:pPr>
          </w:p>
        </w:tc>
        <w:tc>
          <w:tcPr>
            <w:tcW w:w="1005" w:type="dxa"/>
            <w:vAlign w:val="center"/>
          </w:tcPr>
          <w:p>
            <w:pPr>
              <w:widowControl/>
              <w:jc w:val="center"/>
              <w:rPr>
                <w:rFonts w:cs="Arial"/>
                <w:kern w:val="0"/>
                <w:sz w:val="18"/>
                <w:szCs w:val="18"/>
              </w:rPr>
            </w:pPr>
            <w:r>
              <w:rPr>
                <w:rFonts w:hint="eastAsia" w:cs="Arial"/>
                <w:sz w:val="18"/>
                <w:szCs w:val="18"/>
              </w:rPr>
              <w:t>2001172020</w:t>
            </w:r>
          </w:p>
          <w:p>
            <w:pPr>
              <w:pStyle w:val="14"/>
              <w:spacing w:line="220" w:lineRule="exact"/>
              <w:ind w:left="11"/>
              <w:jc w:val="center"/>
              <w:rPr>
                <w:sz w:val="18"/>
                <w:szCs w:val="18"/>
                <w:lang w:val="en-US"/>
              </w:rPr>
            </w:pPr>
          </w:p>
        </w:tc>
        <w:tc>
          <w:tcPr>
            <w:tcW w:w="2895" w:type="dxa"/>
            <w:vAlign w:val="center"/>
          </w:tcPr>
          <w:p>
            <w:pPr>
              <w:rPr>
                <w:sz w:val="18"/>
                <w:szCs w:val="18"/>
              </w:rPr>
            </w:pPr>
            <w:r>
              <w:rPr>
                <w:rFonts w:hint="eastAsia"/>
                <w:sz w:val="18"/>
                <w:szCs w:val="18"/>
              </w:rPr>
              <w:t>增材</w:t>
            </w:r>
            <w:r>
              <w:rPr>
                <w:sz w:val="18"/>
                <w:szCs w:val="18"/>
              </w:rPr>
              <w:t>制造技术基础</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jc w:val="center"/>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r>
              <w:rPr>
                <w:rFonts w:hint="eastAsia"/>
                <w:sz w:val="18"/>
                <w:szCs w:val="18"/>
                <w:lang w:val="en-US"/>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6"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247"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300" w:type="dxa"/>
            <w:gridSpan w:val="2"/>
            <w:vMerge w:val="continue"/>
            <w:tcBorders>
              <w:left w:val="single" w:color="auto" w:sz="4" w:space="0"/>
            </w:tcBorders>
            <w:vAlign w:val="center"/>
          </w:tcPr>
          <w:p>
            <w:pPr>
              <w:pStyle w:val="14"/>
              <w:spacing w:line="220" w:lineRule="exact"/>
              <w:ind w:left="179"/>
              <w:jc w:val="center"/>
              <w:rPr>
                <w:b/>
                <w:sz w:val="18"/>
                <w:szCs w:val="18"/>
              </w:rPr>
            </w:pPr>
          </w:p>
        </w:tc>
        <w:tc>
          <w:tcPr>
            <w:tcW w:w="1005" w:type="dxa"/>
            <w:vAlign w:val="center"/>
          </w:tcPr>
          <w:p>
            <w:pPr>
              <w:widowControl/>
              <w:jc w:val="center"/>
              <w:rPr>
                <w:sz w:val="18"/>
                <w:szCs w:val="18"/>
              </w:rPr>
            </w:pPr>
            <w:r>
              <w:rPr>
                <w:rFonts w:hint="eastAsia" w:cs="Arial"/>
                <w:sz w:val="18"/>
                <w:szCs w:val="18"/>
              </w:rPr>
              <w:t>2001033010</w:t>
            </w:r>
          </w:p>
        </w:tc>
        <w:tc>
          <w:tcPr>
            <w:tcW w:w="2895" w:type="dxa"/>
            <w:vAlign w:val="center"/>
          </w:tcPr>
          <w:p>
            <w:pPr>
              <w:rPr>
                <w:sz w:val="18"/>
                <w:szCs w:val="18"/>
              </w:rPr>
            </w:pPr>
            <w:r>
              <w:rPr>
                <w:sz w:val="18"/>
                <w:szCs w:val="18"/>
              </w:rPr>
              <w:t>专业实验</w:t>
            </w:r>
          </w:p>
        </w:tc>
        <w:tc>
          <w:tcPr>
            <w:tcW w:w="488" w:type="dxa"/>
            <w:vAlign w:val="center"/>
          </w:tcPr>
          <w:p>
            <w:pPr>
              <w:pStyle w:val="14"/>
              <w:spacing w:line="220" w:lineRule="exact"/>
              <w:ind w:left="48" w:right="34"/>
              <w:jc w:val="center"/>
              <w:rPr>
                <w:sz w:val="18"/>
                <w:szCs w:val="18"/>
                <w:lang w:val="en-US"/>
              </w:rPr>
            </w:pPr>
            <w:r>
              <w:rPr>
                <w:sz w:val="18"/>
                <w:szCs w:val="18"/>
              </w:rPr>
              <w:t>1</w:t>
            </w:r>
          </w:p>
        </w:tc>
        <w:tc>
          <w:tcPr>
            <w:tcW w:w="537" w:type="dxa"/>
            <w:vAlign w:val="center"/>
          </w:tcPr>
          <w:p>
            <w:pPr>
              <w:pStyle w:val="14"/>
              <w:spacing w:line="220" w:lineRule="exact"/>
              <w:ind w:left="48" w:right="37"/>
              <w:jc w:val="center"/>
              <w:rPr>
                <w:sz w:val="18"/>
                <w:szCs w:val="18"/>
                <w:lang w:val="en-US"/>
              </w:rPr>
            </w:pPr>
            <w:r>
              <w:rPr>
                <w:rFonts w:hint="eastAsia"/>
                <w:sz w:val="18"/>
                <w:szCs w:val="18"/>
                <w:lang w:val="en-US"/>
              </w:rPr>
              <w:t>3</w:t>
            </w:r>
            <w:r>
              <w:rPr>
                <w:sz w:val="18"/>
                <w:szCs w:val="18"/>
                <w:lang w:val="en-US"/>
              </w:rPr>
              <w:t>0</w:t>
            </w:r>
          </w:p>
        </w:tc>
        <w:tc>
          <w:tcPr>
            <w:tcW w:w="479" w:type="dxa"/>
            <w:vAlign w:val="center"/>
          </w:tcPr>
          <w:p>
            <w:pPr>
              <w:pStyle w:val="14"/>
              <w:spacing w:line="220" w:lineRule="exact"/>
              <w:ind w:right="92"/>
              <w:jc w:val="center"/>
              <w:rPr>
                <w:sz w:val="18"/>
                <w:szCs w:val="18"/>
                <w:lang w:val="en-US"/>
              </w:rPr>
            </w:pPr>
            <w:r>
              <w:rPr>
                <w:rFonts w:hint="eastAsia"/>
                <w:sz w:val="18"/>
                <w:szCs w:val="18"/>
                <w:lang w:val="en-US"/>
              </w:rPr>
              <w:t>0</w:t>
            </w:r>
          </w:p>
        </w:tc>
        <w:tc>
          <w:tcPr>
            <w:tcW w:w="489" w:type="dxa"/>
            <w:vAlign w:val="center"/>
          </w:tcPr>
          <w:p>
            <w:pPr>
              <w:pStyle w:val="14"/>
              <w:spacing w:line="220" w:lineRule="exact"/>
              <w:jc w:val="center"/>
              <w:rPr>
                <w:sz w:val="18"/>
                <w:szCs w:val="18"/>
                <w:lang w:val="en-US"/>
              </w:rPr>
            </w:pPr>
            <w:r>
              <w:rPr>
                <w:rFonts w:hint="eastAsia"/>
                <w:sz w:val="18"/>
                <w:szCs w:val="18"/>
                <w:lang w:val="en-US"/>
              </w:rPr>
              <w:t>3</w:t>
            </w:r>
            <w:r>
              <w:rPr>
                <w:sz w:val="18"/>
                <w:szCs w:val="18"/>
                <w:lang w:val="en-US"/>
              </w:rPr>
              <w:t>0</w:t>
            </w:r>
          </w:p>
        </w:tc>
        <w:tc>
          <w:tcPr>
            <w:tcW w:w="552" w:type="dxa"/>
            <w:vAlign w:val="center"/>
          </w:tcPr>
          <w:p>
            <w:pPr>
              <w:pStyle w:val="14"/>
              <w:spacing w:line="220" w:lineRule="exact"/>
              <w:jc w:val="center"/>
              <w:rPr>
                <w:sz w:val="18"/>
                <w:szCs w:val="18"/>
                <w:lang w:val="en-US"/>
              </w:rPr>
            </w:pPr>
            <w:r>
              <w:rPr>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r>
              <w:rPr>
                <w:rFonts w:hint="eastAsia"/>
                <w:sz w:val="18"/>
                <w:szCs w:val="18"/>
                <w:lang w:val="en-US"/>
              </w:rPr>
              <w:t>1</w:t>
            </w:r>
          </w:p>
        </w:tc>
        <w:tc>
          <w:tcPr>
            <w:tcW w:w="460" w:type="dxa"/>
            <w:vAlign w:val="center"/>
          </w:tcPr>
          <w:p>
            <w:pPr>
              <w:pStyle w:val="14"/>
              <w:spacing w:line="220" w:lineRule="exact"/>
              <w:ind w:left="37" w:right="10"/>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考查</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6"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247"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300" w:type="dxa"/>
            <w:gridSpan w:val="2"/>
            <w:vMerge w:val="continue"/>
            <w:tcBorders>
              <w:left w:val="single" w:color="auto" w:sz="4" w:space="0"/>
            </w:tcBorders>
            <w:vAlign w:val="center"/>
          </w:tcPr>
          <w:p>
            <w:pPr>
              <w:pStyle w:val="14"/>
              <w:spacing w:line="220" w:lineRule="exact"/>
              <w:ind w:left="179"/>
              <w:jc w:val="center"/>
              <w:rPr>
                <w:b/>
                <w:sz w:val="18"/>
                <w:szCs w:val="18"/>
              </w:rPr>
            </w:pPr>
          </w:p>
        </w:tc>
        <w:tc>
          <w:tcPr>
            <w:tcW w:w="1005" w:type="dxa"/>
            <w:vAlign w:val="center"/>
          </w:tcPr>
          <w:p>
            <w:pPr>
              <w:widowControl/>
              <w:jc w:val="center"/>
              <w:rPr>
                <w:sz w:val="18"/>
                <w:szCs w:val="18"/>
              </w:rPr>
            </w:pPr>
            <w:r>
              <w:rPr>
                <w:rFonts w:hint="eastAsia" w:cs="Arial"/>
                <w:sz w:val="18"/>
                <w:szCs w:val="18"/>
              </w:rPr>
              <w:t>2001024025</w:t>
            </w:r>
          </w:p>
        </w:tc>
        <w:tc>
          <w:tcPr>
            <w:tcW w:w="2895" w:type="dxa"/>
            <w:vAlign w:val="center"/>
          </w:tcPr>
          <w:p>
            <w:pPr>
              <w:pStyle w:val="14"/>
              <w:spacing w:line="220" w:lineRule="exact"/>
              <w:ind w:left="11"/>
              <w:jc w:val="left"/>
              <w:rPr>
                <w:sz w:val="18"/>
                <w:szCs w:val="18"/>
                <w:lang w:val="en-US"/>
              </w:rPr>
            </w:pPr>
            <w:r>
              <w:rPr>
                <w:rFonts w:hint="eastAsia"/>
                <w:sz w:val="18"/>
                <w:szCs w:val="18"/>
              </w:rPr>
              <w:t>材料成型原理</w:t>
            </w:r>
          </w:p>
        </w:tc>
        <w:tc>
          <w:tcPr>
            <w:tcW w:w="488" w:type="dxa"/>
            <w:vAlign w:val="center"/>
          </w:tcPr>
          <w:p>
            <w:pPr>
              <w:pStyle w:val="14"/>
              <w:spacing w:line="220" w:lineRule="exact"/>
              <w:ind w:left="14"/>
              <w:jc w:val="center"/>
              <w:rPr>
                <w:sz w:val="18"/>
                <w:szCs w:val="18"/>
              </w:rPr>
            </w:pPr>
            <w:r>
              <w:rPr>
                <w:rFonts w:hint="eastAsia"/>
                <w:sz w:val="18"/>
                <w:szCs w:val="18"/>
              </w:rPr>
              <w:t>2</w:t>
            </w:r>
            <w:r>
              <w:rPr>
                <w:sz w:val="18"/>
                <w:szCs w:val="18"/>
              </w:rPr>
              <w:t>.5</w:t>
            </w:r>
          </w:p>
        </w:tc>
        <w:tc>
          <w:tcPr>
            <w:tcW w:w="537" w:type="dxa"/>
            <w:vAlign w:val="center"/>
          </w:tcPr>
          <w:p>
            <w:pPr>
              <w:pStyle w:val="14"/>
              <w:spacing w:line="220" w:lineRule="exact"/>
              <w:ind w:left="48" w:right="37"/>
              <w:jc w:val="center"/>
              <w:rPr>
                <w:sz w:val="18"/>
                <w:szCs w:val="18"/>
              </w:rPr>
            </w:pPr>
            <w:r>
              <w:rPr>
                <w:rFonts w:hint="eastAsia"/>
                <w:sz w:val="18"/>
                <w:szCs w:val="18"/>
              </w:rPr>
              <w:t>4</w:t>
            </w:r>
            <w:r>
              <w:rPr>
                <w:sz w:val="18"/>
                <w:szCs w:val="18"/>
              </w:rPr>
              <w:t>0</w:t>
            </w:r>
          </w:p>
        </w:tc>
        <w:tc>
          <w:tcPr>
            <w:tcW w:w="479" w:type="dxa"/>
            <w:vAlign w:val="center"/>
          </w:tcPr>
          <w:p>
            <w:pPr>
              <w:pStyle w:val="14"/>
              <w:spacing w:line="220" w:lineRule="exact"/>
              <w:ind w:right="92"/>
              <w:jc w:val="center"/>
              <w:rPr>
                <w:sz w:val="18"/>
                <w:szCs w:val="18"/>
              </w:rPr>
            </w:pPr>
            <w:r>
              <w:rPr>
                <w:rFonts w:hint="eastAsia"/>
                <w:sz w:val="18"/>
                <w:szCs w:val="18"/>
              </w:rPr>
              <w:t>4</w:t>
            </w:r>
            <w:r>
              <w:rPr>
                <w:sz w:val="18"/>
                <w:szCs w:val="18"/>
              </w:rPr>
              <w:t>0</w:t>
            </w:r>
          </w:p>
        </w:tc>
        <w:tc>
          <w:tcPr>
            <w:tcW w:w="489" w:type="dxa"/>
            <w:vAlign w:val="center"/>
          </w:tcPr>
          <w:p>
            <w:pPr>
              <w:pStyle w:val="14"/>
              <w:spacing w:line="220" w:lineRule="exact"/>
              <w:jc w:val="center"/>
              <w:rPr>
                <w:sz w:val="18"/>
                <w:szCs w:val="18"/>
                <w:lang w:val="en-US"/>
              </w:rPr>
            </w:pPr>
            <w:r>
              <w:rPr>
                <w:rFonts w:hint="eastAsia"/>
                <w:sz w:val="18"/>
                <w:szCs w:val="18"/>
                <w:lang w:val="en-US"/>
              </w:rPr>
              <w:t>0</w:t>
            </w:r>
          </w:p>
        </w:tc>
        <w:tc>
          <w:tcPr>
            <w:tcW w:w="552" w:type="dxa"/>
            <w:vAlign w:val="center"/>
          </w:tcPr>
          <w:p>
            <w:pPr>
              <w:pStyle w:val="14"/>
              <w:spacing w:line="220" w:lineRule="exact"/>
              <w:ind w:left="29" w:right="5"/>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r>
              <w:rPr>
                <w:rFonts w:hint="eastAsia"/>
                <w:sz w:val="18"/>
                <w:szCs w:val="18"/>
                <w:lang w:val="en-US"/>
              </w:rPr>
              <w:t>2</w:t>
            </w:r>
            <w:r>
              <w:rPr>
                <w:sz w:val="18"/>
                <w:szCs w:val="18"/>
                <w:lang w:val="en-US"/>
              </w:rPr>
              <w:t>.5</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6"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247"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300" w:type="dxa"/>
            <w:gridSpan w:val="2"/>
            <w:vMerge w:val="continue"/>
            <w:tcBorders>
              <w:left w:val="single" w:color="auto" w:sz="4" w:space="0"/>
            </w:tcBorders>
            <w:vAlign w:val="center"/>
          </w:tcPr>
          <w:p>
            <w:pPr>
              <w:pStyle w:val="14"/>
              <w:spacing w:line="220" w:lineRule="exact"/>
              <w:ind w:left="179"/>
              <w:jc w:val="center"/>
              <w:rPr>
                <w:b/>
                <w:sz w:val="18"/>
                <w:szCs w:val="18"/>
              </w:rPr>
            </w:pPr>
          </w:p>
        </w:tc>
        <w:tc>
          <w:tcPr>
            <w:tcW w:w="1005" w:type="dxa"/>
            <w:vAlign w:val="center"/>
          </w:tcPr>
          <w:p>
            <w:pPr>
              <w:widowControl/>
              <w:jc w:val="center"/>
              <w:rPr>
                <w:sz w:val="18"/>
                <w:szCs w:val="18"/>
              </w:rPr>
            </w:pPr>
            <w:r>
              <w:rPr>
                <w:rFonts w:hint="eastAsia" w:cs="Arial"/>
                <w:sz w:val="18"/>
                <w:szCs w:val="18"/>
              </w:rPr>
              <w:t>2001176020</w:t>
            </w:r>
          </w:p>
        </w:tc>
        <w:tc>
          <w:tcPr>
            <w:tcW w:w="2895" w:type="dxa"/>
            <w:vAlign w:val="center"/>
          </w:tcPr>
          <w:p>
            <w:pPr>
              <w:rPr>
                <w:sz w:val="18"/>
                <w:szCs w:val="18"/>
              </w:rPr>
            </w:pPr>
            <w:r>
              <w:rPr>
                <w:sz w:val="18"/>
                <w:szCs w:val="18"/>
              </w:rPr>
              <w:t>材料成型工艺</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jc w:val="center"/>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r>
              <w:rPr>
                <w:rFonts w:hint="eastAsia"/>
                <w:sz w:val="18"/>
                <w:szCs w:val="18"/>
                <w:lang w:val="en-US"/>
              </w:rPr>
              <w:t>2</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exact"/>
        </w:trPr>
        <w:tc>
          <w:tcPr>
            <w:tcW w:w="246"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247"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300" w:type="dxa"/>
            <w:gridSpan w:val="2"/>
            <w:vMerge w:val="continue"/>
            <w:tcBorders>
              <w:left w:val="single" w:color="auto" w:sz="4" w:space="0"/>
            </w:tcBorders>
            <w:vAlign w:val="center"/>
          </w:tcPr>
          <w:p>
            <w:pPr>
              <w:pStyle w:val="14"/>
              <w:spacing w:line="220" w:lineRule="exact"/>
              <w:ind w:left="179"/>
              <w:jc w:val="center"/>
              <w:rPr>
                <w:b/>
                <w:sz w:val="18"/>
                <w:szCs w:val="18"/>
              </w:rPr>
            </w:pPr>
          </w:p>
        </w:tc>
        <w:tc>
          <w:tcPr>
            <w:tcW w:w="1005" w:type="dxa"/>
            <w:vAlign w:val="center"/>
          </w:tcPr>
          <w:p>
            <w:pPr>
              <w:pStyle w:val="14"/>
              <w:spacing w:line="220" w:lineRule="exact"/>
              <w:ind w:left="11"/>
              <w:jc w:val="center"/>
              <w:rPr>
                <w:sz w:val="18"/>
                <w:szCs w:val="18"/>
                <w:lang w:val="en-US"/>
              </w:rPr>
            </w:pPr>
            <w:r>
              <w:rPr>
                <w:rFonts w:hint="eastAsia" w:cs="Arial"/>
                <w:sz w:val="18"/>
                <w:szCs w:val="18"/>
              </w:rPr>
              <w:t>2001026025</w:t>
            </w:r>
          </w:p>
        </w:tc>
        <w:tc>
          <w:tcPr>
            <w:tcW w:w="2895" w:type="dxa"/>
            <w:vAlign w:val="center"/>
          </w:tcPr>
          <w:p>
            <w:pPr>
              <w:rPr>
                <w:sz w:val="18"/>
                <w:szCs w:val="18"/>
              </w:rPr>
            </w:pPr>
            <w:r>
              <w:rPr>
                <w:sz w:val="18"/>
                <w:szCs w:val="18"/>
              </w:rPr>
              <w:t>塑料模具</w:t>
            </w:r>
            <w:r>
              <w:rPr>
                <w:rFonts w:hint="eastAsia"/>
                <w:sz w:val="18"/>
                <w:szCs w:val="18"/>
              </w:rPr>
              <w:t>设计</w:t>
            </w:r>
          </w:p>
        </w:tc>
        <w:tc>
          <w:tcPr>
            <w:tcW w:w="488" w:type="dxa"/>
            <w:vAlign w:val="center"/>
          </w:tcPr>
          <w:p>
            <w:pPr>
              <w:pStyle w:val="14"/>
              <w:spacing w:line="220" w:lineRule="exact"/>
              <w:ind w:left="14"/>
              <w:jc w:val="center"/>
              <w:rPr>
                <w:sz w:val="18"/>
                <w:szCs w:val="18"/>
              </w:rPr>
            </w:pPr>
            <w:r>
              <w:rPr>
                <w:rFonts w:hint="eastAsia"/>
                <w:sz w:val="18"/>
                <w:szCs w:val="18"/>
              </w:rPr>
              <w:t>2</w:t>
            </w:r>
            <w:r>
              <w:rPr>
                <w:sz w:val="18"/>
                <w:szCs w:val="18"/>
              </w:rPr>
              <w:t>.5</w:t>
            </w:r>
          </w:p>
        </w:tc>
        <w:tc>
          <w:tcPr>
            <w:tcW w:w="537" w:type="dxa"/>
            <w:vAlign w:val="center"/>
          </w:tcPr>
          <w:p>
            <w:pPr>
              <w:pStyle w:val="14"/>
              <w:spacing w:line="220" w:lineRule="exact"/>
              <w:ind w:left="48" w:right="37"/>
              <w:jc w:val="center"/>
              <w:rPr>
                <w:sz w:val="18"/>
                <w:szCs w:val="18"/>
              </w:rPr>
            </w:pPr>
            <w:r>
              <w:rPr>
                <w:rFonts w:hint="eastAsia"/>
                <w:sz w:val="18"/>
                <w:szCs w:val="18"/>
              </w:rPr>
              <w:t>4</w:t>
            </w:r>
            <w:r>
              <w:rPr>
                <w:sz w:val="18"/>
                <w:szCs w:val="18"/>
              </w:rPr>
              <w:t>0</w:t>
            </w:r>
          </w:p>
        </w:tc>
        <w:tc>
          <w:tcPr>
            <w:tcW w:w="479" w:type="dxa"/>
            <w:vAlign w:val="center"/>
          </w:tcPr>
          <w:p>
            <w:pPr>
              <w:pStyle w:val="14"/>
              <w:spacing w:line="220" w:lineRule="exact"/>
              <w:ind w:right="92"/>
              <w:jc w:val="center"/>
              <w:rPr>
                <w:sz w:val="18"/>
                <w:szCs w:val="18"/>
              </w:rPr>
            </w:pPr>
            <w:r>
              <w:rPr>
                <w:rFonts w:hint="eastAsia"/>
                <w:sz w:val="18"/>
                <w:szCs w:val="18"/>
              </w:rPr>
              <w:t>4</w:t>
            </w:r>
            <w:r>
              <w:rPr>
                <w:sz w:val="18"/>
                <w:szCs w:val="18"/>
              </w:rPr>
              <w:t>0</w:t>
            </w:r>
          </w:p>
        </w:tc>
        <w:tc>
          <w:tcPr>
            <w:tcW w:w="489" w:type="dxa"/>
            <w:vAlign w:val="center"/>
          </w:tcPr>
          <w:p>
            <w:pPr>
              <w:pStyle w:val="14"/>
              <w:spacing w:line="220" w:lineRule="exact"/>
              <w:jc w:val="center"/>
              <w:rPr>
                <w:sz w:val="18"/>
                <w:szCs w:val="18"/>
                <w:lang w:val="en-US"/>
              </w:rPr>
            </w:pPr>
            <w:r>
              <w:rPr>
                <w:rFonts w:hint="eastAsia"/>
                <w:sz w:val="18"/>
                <w:szCs w:val="18"/>
                <w:lang w:val="en-US"/>
              </w:rPr>
              <w:t>0</w:t>
            </w:r>
          </w:p>
        </w:tc>
        <w:tc>
          <w:tcPr>
            <w:tcW w:w="552" w:type="dxa"/>
            <w:vAlign w:val="center"/>
          </w:tcPr>
          <w:p>
            <w:pPr>
              <w:pStyle w:val="14"/>
              <w:spacing w:line="220" w:lineRule="exact"/>
              <w:ind w:left="29" w:right="5"/>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r>
              <w:rPr>
                <w:rFonts w:hint="eastAsia"/>
                <w:sz w:val="18"/>
                <w:szCs w:val="18"/>
                <w:lang w:val="en-US"/>
              </w:rPr>
              <w:t>2</w:t>
            </w:r>
            <w:r>
              <w:rPr>
                <w:sz w:val="18"/>
                <w:szCs w:val="18"/>
                <w:lang w:val="en-US"/>
              </w:rPr>
              <w:t>.5</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6"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247" w:type="dxa"/>
            <w:gridSpan w:val="2"/>
            <w:vMerge w:val="continue"/>
            <w:tcBorders>
              <w:right w:val="single" w:color="auto" w:sz="4" w:space="0"/>
            </w:tcBorders>
            <w:vAlign w:val="center"/>
          </w:tcPr>
          <w:p>
            <w:pPr>
              <w:pStyle w:val="14"/>
              <w:spacing w:line="220" w:lineRule="exact"/>
              <w:ind w:left="179"/>
              <w:jc w:val="center"/>
              <w:rPr>
                <w:b/>
                <w:sz w:val="18"/>
                <w:szCs w:val="18"/>
              </w:rPr>
            </w:pPr>
          </w:p>
        </w:tc>
        <w:tc>
          <w:tcPr>
            <w:tcW w:w="300" w:type="dxa"/>
            <w:gridSpan w:val="2"/>
            <w:vMerge w:val="continue"/>
            <w:tcBorders>
              <w:left w:val="single" w:color="auto" w:sz="4" w:space="0"/>
            </w:tcBorders>
            <w:vAlign w:val="center"/>
          </w:tcPr>
          <w:p>
            <w:pPr>
              <w:pStyle w:val="14"/>
              <w:spacing w:line="220" w:lineRule="exact"/>
              <w:ind w:left="179"/>
              <w:jc w:val="center"/>
              <w:rPr>
                <w:b/>
                <w:sz w:val="18"/>
                <w:szCs w:val="18"/>
              </w:rPr>
            </w:pPr>
          </w:p>
        </w:tc>
        <w:tc>
          <w:tcPr>
            <w:tcW w:w="1005" w:type="dxa"/>
            <w:vAlign w:val="center"/>
          </w:tcPr>
          <w:p>
            <w:pPr>
              <w:widowControl/>
              <w:jc w:val="center"/>
              <w:rPr>
                <w:sz w:val="18"/>
                <w:szCs w:val="18"/>
              </w:rPr>
            </w:pPr>
            <w:r>
              <w:rPr>
                <w:rFonts w:hint="eastAsia" w:cs="Arial"/>
                <w:sz w:val="18"/>
                <w:szCs w:val="18"/>
              </w:rPr>
              <w:t>2001027025</w:t>
            </w:r>
          </w:p>
        </w:tc>
        <w:tc>
          <w:tcPr>
            <w:tcW w:w="2895" w:type="dxa"/>
            <w:vAlign w:val="center"/>
          </w:tcPr>
          <w:p>
            <w:pPr>
              <w:pStyle w:val="14"/>
              <w:spacing w:line="220" w:lineRule="exact"/>
              <w:ind w:left="11"/>
              <w:jc w:val="left"/>
              <w:rPr>
                <w:sz w:val="18"/>
                <w:szCs w:val="18"/>
                <w:lang w:val="en-US"/>
              </w:rPr>
            </w:pPr>
            <w:r>
              <w:rPr>
                <w:rFonts w:hint="eastAsia"/>
                <w:sz w:val="18"/>
                <w:szCs w:val="18"/>
              </w:rPr>
              <w:t>金属塑性成形工艺及模具</w:t>
            </w:r>
          </w:p>
        </w:tc>
        <w:tc>
          <w:tcPr>
            <w:tcW w:w="488" w:type="dxa"/>
            <w:vAlign w:val="center"/>
          </w:tcPr>
          <w:p>
            <w:pPr>
              <w:pStyle w:val="14"/>
              <w:spacing w:line="220" w:lineRule="exact"/>
              <w:ind w:left="14"/>
              <w:jc w:val="center"/>
              <w:rPr>
                <w:sz w:val="18"/>
                <w:szCs w:val="18"/>
              </w:rPr>
            </w:pPr>
            <w:r>
              <w:rPr>
                <w:rFonts w:hint="eastAsia"/>
                <w:sz w:val="18"/>
                <w:szCs w:val="18"/>
              </w:rPr>
              <w:t>2</w:t>
            </w:r>
            <w:r>
              <w:rPr>
                <w:sz w:val="18"/>
                <w:szCs w:val="18"/>
              </w:rPr>
              <w:t>.5</w:t>
            </w:r>
          </w:p>
        </w:tc>
        <w:tc>
          <w:tcPr>
            <w:tcW w:w="537" w:type="dxa"/>
            <w:vAlign w:val="center"/>
          </w:tcPr>
          <w:p>
            <w:pPr>
              <w:pStyle w:val="14"/>
              <w:spacing w:line="220" w:lineRule="exact"/>
              <w:ind w:left="48" w:right="37"/>
              <w:jc w:val="center"/>
              <w:rPr>
                <w:sz w:val="18"/>
                <w:szCs w:val="18"/>
              </w:rPr>
            </w:pPr>
            <w:r>
              <w:rPr>
                <w:rFonts w:hint="eastAsia"/>
                <w:sz w:val="18"/>
                <w:szCs w:val="18"/>
              </w:rPr>
              <w:t>4</w:t>
            </w:r>
            <w:r>
              <w:rPr>
                <w:sz w:val="18"/>
                <w:szCs w:val="18"/>
              </w:rPr>
              <w:t>0</w:t>
            </w:r>
          </w:p>
        </w:tc>
        <w:tc>
          <w:tcPr>
            <w:tcW w:w="479" w:type="dxa"/>
            <w:vAlign w:val="center"/>
          </w:tcPr>
          <w:p>
            <w:pPr>
              <w:pStyle w:val="14"/>
              <w:spacing w:line="220" w:lineRule="exact"/>
              <w:ind w:right="92"/>
              <w:jc w:val="center"/>
              <w:rPr>
                <w:sz w:val="18"/>
                <w:szCs w:val="18"/>
              </w:rPr>
            </w:pPr>
            <w:r>
              <w:rPr>
                <w:rFonts w:hint="eastAsia"/>
                <w:sz w:val="18"/>
                <w:szCs w:val="18"/>
              </w:rPr>
              <w:t>4</w:t>
            </w:r>
            <w:r>
              <w:rPr>
                <w:sz w:val="18"/>
                <w:szCs w:val="18"/>
              </w:rPr>
              <w:t>0</w:t>
            </w:r>
          </w:p>
        </w:tc>
        <w:tc>
          <w:tcPr>
            <w:tcW w:w="489" w:type="dxa"/>
            <w:vAlign w:val="center"/>
          </w:tcPr>
          <w:p>
            <w:pPr>
              <w:pStyle w:val="14"/>
              <w:spacing w:line="220" w:lineRule="exact"/>
              <w:jc w:val="center"/>
              <w:rPr>
                <w:sz w:val="18"/>
                <w:szCs w:val="18"/>
                <w:lang w:val="en-US"/>
              </w:rPr>
            </w:pPr>
            <w:r>
              <w:rPr>
                <w:rFonts w:hint="eastAsia"/>
                <w:sz w:val="18"/>
                <w:szCs w:val="18"/>
                <w:lang w:val="en-US"/>
              </w:rPr>
              <w:t>0</w:t>
            </w:r>
          </w:p>
        </w:tc>
        <w:tc>
          <w:tcPr>
            <w:tcW w:w="552" w:type="dxa"/>
            <w:vAlign w:val="center"/>
          </w:tcPr>
          <w:p>
            <w:pPr>
              <w:pStyle w:val="14"/>
              <w:spacing w:line="220" w:lineRule="exact"/>
              <w:ind w:left="29" w:right="5"/>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r>
              <w:rPr>
                <w:rFonts w:hint="eastAsia"/>
                <w:sz w:val="18"/>
                <w:szCs w:val="18"/>
                <w:lang w:val="en-US"/>
              </w:rPr>
              <w:t>2</w:t>
            </w:r>
            <w:r>
              <w:rPr>
                <w:sz w:val="18"/>
                <w:szCs w:val="18"/>
                <w:lang w:val="en-US"/>
              </w:rPr>
              <w:t>.5</w:t>
            </w: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793" w:type="dxa"/>
            <w:gridSpan w:val="6"/>
            <w:vAlign w:val="center"/>
          </w:tcPr>
          <w:p>
            <w:pPr>
              <w:pStyle w:val="14"/>
              <w:spacing w:line="220" w:lineRule="exact"/>
              <w:ind w:left="179"/>
              <w:jc w:val="center"/>
              <w:rPr>
                <w:b/>
                <w:sz w:val="18"/>
                <w:szCs w:val="18"/>
                <w:lang w:val="en-US"/>
              </w:rPr>
            </w:pPr>
            <w:r>
              <w:rPr>
                <w:rFonts w:hint="eastAsia"/>
                <w:b/>
                <w:sz w:val="18"/>
                <w:szCs w:val="18"/>
                <w:lang w:val="en-US"/>
              </w:rPr>
              <w:t>小计</w:t>
            </w:r>
          </w:p>
        </w:tc>
        <w:tc>
          <w:tcPr>
            <w:tcW w:w="1005" w:type="dxa"/>
            <w:vAlign w:val="center"/>
          </w:tcPr>
          <w:p>
            <w:pPr>
              <w:pStyle w:val="14"/>
              <w:spacing w:line="220" w:lineRule="exact"/>
              <w:ind w:left="11"/>
              <w:jc w:val="center"/>
              <w:rPr>
                <w:b/>
                <w:sz w:val="18"/>
                <w:szCs w:val="18"/>
                <w:lang w:val="en-US"/>
              </w:rPr>
            </w:pPr>
          </w:p>
        </w:tc>
        <w:tc>
          <w:tcPr>
            <w:tcW w:w="2895" w:type="dxa"/>
            <w:vAlign w:val="center"/>
          </w:tcPr>
          <w:p>
            <w:pPr>
              <w:pStyle w:val="14"/>
              <w:spacing w:line="220" w:lineRule="exact"/>
              <w:ind w:left="11"/>
              <w:jc w:val="left"/>
              <w:rPr>
                <w:b/>
                <w:sz w:val="18"/>
                <w:szCs w:val="18"/>
              </w:rPr>
            </w:pPr>
          </w:p>
        </w:tc>
        <w:tc>
          <w:tcPr>
            <w:tcW w:w="488" w:type="dxa"/>
            <w:vAlign w:val="center"/>
          </w:tcPr>
          <w:p>
            <w:pPr>
              <w:pStyle w:val="14"/>
              <w:spacing w:line="220" w:lineRule="exact"/>
              <w:ind w:left="14"/>
              <w:jc w:val="center"/>
              <w:rPr>
                <w:b/>
                <w:sz w:val="18"/>
                <w:szCs w:val="18"/>
                <w:lang w:val="en-US"/>
              </w:rPr>
            </w:pPr>
            <w:r>
              <w:rPr>
                <w:b/>
                <w:sz w:val="18"/>
                <w:szCs w:val="18"/>
                <w:lang w:val="en-US"/>
              </w:rPr>
              <w:t>14</w:t>
            </w:r>
          </w:p>
        </w:tc>
        <w:tc>
          <w:tcPr>
            <w:tcW w:w="537" w:type="dxa"/>
            <w:vAlign w:val="center"/>
          </w:tcPr>
          <w:p>
            <w:pPr>
              <w:pStyle w:val="14"/>
              <w:spacing w:line="220" w:lineRule="exact"/>
              <w:ind w:left="48" w:right="37"/>
              <w:jc w:val="center"/>
              <w:rPr>
                <w:b/>
                <w:sz w:val="18"/>
                <w:szCs w:val="18"/>
                <w:lang w:val="en-US"/>
              </w:rPr>
            </w:pPr>
            <w:r>
              <w:rPr>
                <w:b/>
                <w:sz w:val="18"/>
                <w:szCs w:val="18"/>
                <w:lang w:val="en-US"/>
              </w:rPr>
              <w:t>238</w:t>
            </w:r>
          </w:p>
        </w:tc>
        <w:tc>
          <w:tcPr>
            <w:tcW w:w="479" w:type="dxa"/>
            <w:vAlign w:val="center"/>
          </w:tcPr>
          <w:p>
            <w:pPr>
              <w:pStyle w:val="14"/>
              <w:spacing w:line="220" w:lineRule="exact"/>
              <w:ind w:right="92"/>
              <w:jc w:val="center"/>
              <w:rPr>
                <w:b/>
                <w:sz w:val="18"/>
                <w:szCs w:val="18"/>
                <w:lang w:val="en-US"/>
              </w:rPr>
            </w:pPr>
            <w:r>
              <w:rPr>
                <w:b/>
                <w:sz w:val="18"/>
                <w:szCs w:val="18"/>
                <w:lang w:val="en-US"/>
              </w:rPr>
              <w:t>208</w:t>
            </w:r>
          </w:p>
        </w:tc>
        <w:tc>
          <w:tcPr>
            <w:tcW w:w="489" w:type="dxa"/>
            <w:vAlign w:val="center"/>
          </w:tcPr>
          <w:p>
            <w:pPr>
              <w:pStyle w:val="14"/>
              <w:spacing w:line="220" w:lineRule="exact"/>
              <w:jc w:val="center"/>
              <w:rPr>
                <w:b/>
                <w:sz w:val="18"/>
                <w:szCs w:val="18"/>
                <w:lang w:val="en-US"/>
              </w:rPr>
            </w:pPr>
            <w:r>
              <w:rPr>
                <w:b/>
                <w:sz w:val="18"/>
                <w:szCs w:val="18"/>
                <w:lang w:val="en-US"/>
              </w:rPr>
              <w:t>30</w:t>
            </w:r>
          </w:p>
        </w:tc>
        <w:tc>
          <w:tcPr>
            <w:tcW w:w="552" w:type="dxa"/>
            <w:vAlign w:val="center"/>
          </w:tcPr>
          <w:p>
            <w:pPr>
              <w:pStyle w:val="14"/>
              <w:spacing w:line="220" w:lineRule="exact"/>
              <w:ind w:left="29" w:right="5"/>
              <w:jc w:val="center"/>
              <w:rPr>
                <w:b/>
                <w:sz w:val="18"/>
                <w:szCs w:val="18"/>
                <w:lang w:val="en-US"/>
              </w:rPr>
            </w:pPr>
          </w:p>
        </w:tc>
        <w:tc>
          <w:tcPr>
            <w:tcW w:w="455" w:type="dxa"/>
            <w:vAlign w:val="center"/>
          </w:tcPr>
          <w:p>
            <w:pPr>
              <w:pStyle w:val="14"/>
              <w:spacing w:line="220" w:lineRule="exact"/>
              <w:jc w:val="center"/>
              <w:rPr>
                <w:b/>
                <w:sz w:val="18"/>
                <w:szCs w:val="18"/>
                <w:lang w:val="en-US"/>
              </w:rPr>
            </w:pPr>
          </w:p>
        </w:tc>
        <w:tc>
          <w:tcPr>
            <w:tcW w:w="460" w:type="dxa"/>
            <w:vAlign w:val="center"/>
          </w:tcPr>
          <w:p>
            <w:pPr>
              <w:pStyle w:val="14"/>
              <w:spacing w:line="220" w:lineRule="exact"/>
              <w:jc w:val="center"/>
              <w:rPr>
                <w:b/>
                <w:sz w:val="18"/>
                <w:szCs w:val="18"/>
                <w:lang w:val="en-US"/>
              </w:rPr>
            </w:pPr>
          </w:p>
        </w:tc>
        <w:tc>
          <w:tcPr>
            <w:tcW w:w="460" w:type="dxa"/>
            <w:vAlign w:val="center"/>
          </w:tcPr>
          <w:p>
            <w:pPr>
              <w:pStyle w:val="14"/>
              <w:spacing w:line="220" w:lineRule="exact"/>
              <w:jc w:val="center"/>
              <w:rPr>
                <w:b/>
                <w:sz w:val="18"/>
                <w:szCs w:val="18"/>
                <w:lang w:val="en-US"/>
              </w:rPr>
            </w:pPr>
          </w:p>
        </w:tc>
        <w:tc>
          <w:tcPr>
            <w:tcW w:w="474" w:type="dxa"/>
            <w:vAlign w:val="center"/>
          </w:tcPr>
          <w:p>
            <w:pPr>
              <w:pStyle w:val="14"/>
              <w:spacing w:line="220" w:lineRule="exact"/>
              <w:ind w:left="25"/>
              <w:jc w:val="center"/>
              <w:rPr>
                <w:b/>
                <w:sz w:val="18"/>
                <w:szCs w:val="18"/>
                <w:lang w:val="en-US"/>
              </w:rPr>
            </w:pPr>
          </w:p>
        </w:tc>
        <w:tc>
          <w:tcPr>
            <w:tcW w:w="527" w:type="dxa"/>
            <w:vAlign w:val="center"/>
          </w:tcPr>
          <w:p>
            <w:pPr>
              <w:pStyle w:val="14"/>
              <w:spacing w:line="220" w:lineRule="exact"/>
              <w:jc w:val="center"/>
              <w:rPr>
                <w:b/>
                <w:sz w:val="18"/>
                <w:szCs w:val="18"/>
                <w:lang w:val="en-US"/>
              </w:rPr>
            </w:pPr>
            <w:r>
              <w:rPr>
                <w:b/>
                <w:sz w:val="18"/>
                <w:szCs w:val="18"/>
                <w:lang w:val="en-US"/>
              </w:rPr>
              <w:t>3.5</w:t>
            </w:r>
          </w:p>
        </w:tc>
        <w:tc>
          <w:tcPr>
            <w:tcW w:w="455" w:type="dxa"/>
            <w:vAlign w:val="center"/>
          </w:tcPr>
          <w:p>
            <w:pPr>
              <w:pStyle w:val="14"/>
              <w:spacing w:line="220" w:lineRule="exact"/>
              <w:jc w:val="center"/>
              <w:rPr>
                <w:b/>
                <w:sz w:val="18"/>
                <w:szCs w:val="18"/>
                <w:lang w:val="en-US"/>
              </w:rPr>
            </w:pPr>
            <w:r>
              <w:rPr>
                <w:b/>
                <w:sz w:val="18"/>
                <w:szCs w:val="18"/>
                <w:lang w:val="en-US"/>
              </w:rPr>
              <w:t>8</w:t>
            </w:r>
          </w:p>
        </w:tc>
        <w:tc>
          <w:tcPr>
            <w:tcW w:w="460" w:type="dxa"/>
            <w:vAlign w:val="center"/>
          </w:tcPr>
          <w:p>
            <w:pPr>
              <w:pStyle w:val="14"/>
              <w:spacing w:line="220" w:lineRule="exact"/>
              <w:jc w:val="center"/>
              <w:rPr>
                <w:b/>
                <w:sz w:val="18"/>
                <w:szCs w:val="18"/>
                <w:lang w:val="en-US"/>
              </w:rPr>
            </w:pPr>
            <w:r>
              <w:rPr>
                <w:b/>
                <w:sz w:val="18"/>
                <w:szCs w:val="18"/>
                <w:lang w:val="en-US"/>
              </w:rPr>
              <w:t>2.5</w:t>
            </w:r>
          </w:p>
        </w:tc>
        <w:tc>
          <w:tcPr>
            <w:tcW w:w="461" w:type="dxa"/>
            <w:vAlign w:val="center"/>
          </w:tcPr>
          <w:p>
            <w:pPr>
              <w:pStyle w:val="14"/>
              <w:spacing w:line="220" w:lineRule="exact"/>
              <w:jc w:val="center"/>
              <w:rPr>
                <w:b/>
                <w:sz w:val="18"/>
                <w:szCs w:val="18"/>
                <w:lang w:val="en-US"/>
              </w:rPr>
            </w:pPr>
          </w:p>
        </w:tc>
        <w:tc>
          <w:tcPr>
            <w:tcW w:w="653" w:type="dxa"/>
            <w:vAlign w:val="center"/>
          </w:tcPr>
          <w:p>
            <w:pPr>
              <w:pStyle w:val="14"/>
              <w:spacing w:line="220" w:lineRule="exact"/>
              <w:ind w:left="53" w:right="8"/>
              <w:jc w:val="center"/>
              <w:rPr>
                <w:sz w:val="18"/>
                <w:szCs w:val="18"/>
              </w:rPr>
            </w:pPr>
          </w:p>
        </w:tc>
        <w:tc>
          <w:tcPr>
            <w:tcW w:w="1045" w:type="dxa"/>
            <w:vAlign w:val="center"/>
          </w:tcPr>
          <w:p>
            <w:pPr>
              <w:pStyle w:val="14"/>
              <w:spacing w:line="220" w:lineRule="exact"/>
              <w:ind w:left="11"/>
              <w:jc w:val="center"/>
              <w:rPr>
                <w:sz w:val="18"/>
                <w:szCs w:val="18"/>
              </w:rPr>
            </w:pP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exact"/>
        </w:trPr>
        <w:tc>
          <w:tcPr>
            <w:tcW w:w="264" w:type="dxa"/>
            <w:gridSpan w:val="3"/>
            <w:vMerge w:val="restart"/>
            <w:vAlign w:val="center"/>
          </w:tcPr>
          <w:p>
            <w:pPr>
              <w:pStyle w:val="14"/>
              <w:spacing w:line="220" w:lineRule="exact"/>
              <w:rPr>
                <w:b/>
                <w:sz w:val="18"/>
                <w:szCs w:val="18"/>
              </w:rPr>
            </w:pPr>
            <w:r>
              <w:rPr>
                <w:rFonts w:hint="eastAsia"/>
                <w:b/>
                <w:sz w:val="18"/>
                <w:szCs w:val="18"/>
              </w:rPr>
              <w:t>专</w:t>
            </w:r>
          </w:p>
          <w:p>
            <w:pPr>
              <w:pStyle w:val="14"/>
              <w:spacing w:line="220" w:lineRule="exact"/>
              <w:rPr>
                <w:b/>
                <w:sz w:val="18"/>
                <w:szCs w:val="18"/>
              </w:rPr>
            </w:pPr>
            <w:r>
              <w:rPr>
                <w:rFonts w:hint="eastAsia"/>
                <w:b/>
                <w:sz w:val="18"/>
                <w:szCs w:val="18"/>
              </w:rPr>
              <w:t>业</w:t>
            </w:r>
          </w:p>
          <w:p>
            <w:pPr>
              <w:pStyle w:val="14"/>
              <w:spacing w:line="220" w:lineRule="exact"/>
              <w:rPr>
                <w:b/>
                <w:sz w:val="18"/>
                <w:szCs w:val="18"/>
              </w:rPr>
            </w:pPr>
            <w:r>
              <w:rPr>
                <w:rFonts w:hint="eastAsia"/>
                <w:b/>
                <w:sz w:val="18"/>
                <w:szCs w:val="18"/>
              </w:rPr>
              <w:t>主</w:t>
            </w:r>
          </w:p>
          <w:p>
            <w:pPr>
              <w:pStyle w:val="14"/>
              <w:spacing w:line="220" w:lineRule="exact"/>
              <w:rPr>
                <w:b/>
                <w:sz w:val="18"/>
                <w:szCs w:val="18"/>
              </w:rPr>
            </w:pPr>
            <w:r>
              <w:rPr>
                <w:rFonts w:hint="eastAsia"/>
                <w:b/>
                <w:sz w:val="18"/>
                <w:szCs w:val="18"/>
              </w:rPr>
              <w:t>干</w:t>
            </w:r>
          </w:p>
          <w:p>
            <w:pPr>
              <w:pStyle w:val="14"/>
              <w:spacing w:line="220" w:lineRule="exact"/>
              <w:rPr>
                <w:b/>
                <w:sz w:val="18"/>
                <w:szCs w:val="18"/>
              </w:rPr>
            </w:pPr>
            <w:r>
              <w:rPr>
                <w:rFonts w:hint="eastAsia"/>
                <w:b/>
                <w:sz w:val="18"/>
                <w:szCs w:val="18"/>
              </w:rPr>
              <w:t>课</w:t>
            </w:r>
          </w:p>
          <w:p>
            <w:pPr>
              <w:pStyle w:val="14"/>
              <w:spacing w:line="220" w:lineRule="exact"/>
              <w:rPr>
                <w:b/>
                <w:sz w:val="18"/>
                <w:szCs w:val="18"/>
              </w:rPr>
            </w:pPr>
            <w:r>
              <w:rPr>
                <w:rFonts w:hint="eastAsia"/>
                <w:b/>
                <w:sz w:val="18"/>
                <w:szCs w:val="18"/>
              </w:rPr>
              <w:t>程</w:t>
            </w:r>
          </w:p>
        </w:tc>
        <w:tc>
          <w:tcPr>
            <w:tcW w:w="264" w:type="dxa"/>
            <w:gridSpan w:val="2"/>
            <w:vMerge w:val="restart"/>
            <w:vAlign w:val="center"/>
          </w:tcPr>
          <w:p>
            <w:pPr>
              <w:pStyle w:val="14"/>
              <w:spacing w:line="220" w:lineRule="exact"/>
              <w:rPr>
                <w:b/>
                <w:sz w:val="18"/>
                <w:szCs w:val="18"/>
              </w:rPr>
            </w:pPr>
            <w:r>
              <w:rPr>
                <w:rFonts w:hint="eastAsia"/>
                <w:b/>
                <w:sz w:val="18"/>
                <w:szCs w:val="18"/>
              </w:rPr>
              <w:t>增材制造与</w:t>
            </w:r>
          </w:p>
          <w:p>
            <w:pPr>
              <w:pStyle w:val="14"/>
              <w:spacing w:line="220" w:lineRule="exact"/>
              <w:rPr>
                <w:b/>
                <w:sz w:val="18"/>
                <w:szCs w:val="18"/>
              </w:rPr>
            </w:pPr>
            <w:r>
              <w:rPr>
                <w:rFonts w:hint="eastAsia"/>
                <w:b/>
                <w:sz w:val="18"/>
                <w:szCs w:val="18"/>
              </w:rPr>
              <w:t>先进连接技术</w:t>
            </w:r>
          </w:p>
        </w:tc>
        <w:tc>
          <w:tcPr>
            <w:tcW w:w="265" w:type="dxa"/>
            <w:vMerge w:val="restart"/>
            <w:vAlign w:val="center"/>
          </w:tcPr>
          <w:p>
            <w:pPr>
              <w:pStyle w:val="14"/>
              <w:spacing w:line="220" w:lineRule="exact"/>
              <w:rPr>
                <w:b/>
                <w:sz w:val="18"/>
                <w:szCs w:val="18"/>
              </w:rPr>
            </w:pPr>
            <w:r>
              <w:rPr>
                <w:rFonts w:hint="eastAsia"/>
                <w:b/>
                <w:sz w:val="18"/>
                <w:szCs w:val="18"/>
              </w:rPr>
              <w:t>必修</w:t>
            </w:r>
          </w:p>
        </w:tc>
        <w:tc>
          <w:tcPr>
            <w:tcW w:w="1005" w:type="dxa"/>
            <w:vAlign w:val="center"/>
          </w:tcPr>
          <w:p>
            <w:pPr>
              <w:widowControl/>
              <w:jc w:val="center"/>
              <w:rPr>
                <w:rFonts w:cs="Arial"/>
                <w:kern w:val="0"/>
                <w:sz w:val="18"/>
                <w:szCs w:val="18"/>
              </w:rPr>
            </w:pPr>
            <w:r>
              <w:rPr>
                <w:rFonts w:hint="eastAsia" w:cs="Arial"/>
                <w:sz w:val="18"/>
                <w:szCs w:val="18"/>
              </w:rPr>
              <w:t>2001003015</w:t>
            </w:r>
          </w:p>
          <w:p>
            <w:pPr>
              <w:pStyle w:val="14"/>
              <w:spacing w:line="220" w:lineRule="exact"/>
              <w:ind w:left="11"/>
              <w:jc w:val="center"/>
              <w:rPr>
                <w:b/>
                <w:sz w:val="18"/>
                <w:szCs w:val="18"/>
                <w:lang w:val="en-US"/>
              </w:rPr>
            </w:pPr>
          </w:p>
        </w:tc>
        <w:tc>
          <w:tcPr>
            <w:tcW w:w="2895" w:type="dxa"/>
            <w:vAlign w:val="center"/>
          </w:tcPr>
          <w:p>
            <w:pPr>
              <w:rPr>
                <w:sz w:val="18"/>
                <w:szCs w:val="18"/>
              </w:rPr>
            </w:pPr>
            <w:r>
              <w:rPr>
                <w:sz w:val="18"/>
                <w:szCs w:val="18"/>
              </w:rPr>
              <w:t>材料加工冶金传输原理</w:t>
            </w:r>
          </w:p>
        </w:tc>
        <w:tc>
          <w:tcPr>
            <w:tcW w:w="488" w:type="dxa"/>
            <w:vAlign w:val="center"/>
          </w:tcPr>
          <w:p>
            <w:pPr>
              <w:pStyle w:val="14"/>
              <w:spacing w:line="220" w:lineRule="exact"/>
              <w:ind w:left="14"/>
              <w:jc w:val="center"/>
              <w:rPr>
                <w:sz w:val="18"/>
                <w:szCs w:val="18"/>
                <w:lang w:val="en-US"/>
              </w:rPr>
            </w:pPr>
            <w:r>
              <w:rPr>
                <w:sz w:val="18"/>
                <w:szCs w:val="18"/>
              </w:rPr>
              <w:t>1.5</w:t>
            </w:r>
          </w:p>
        </w:tc>
        <w:tc>
          <w:tcPr>
            <w:tcW w:w="537" w:type="dxa"/>
            <w:vAlign w:val="center"/>
          </w:tcPr>
          <w:p>
            <w:pPr>
              <w:pStyle w:val="14"/>
              <w:spacing w:line="220" w:lineRule="exact"/>
              <w:ind w:left="48" w:right="37"/>
              <w:jc w:val="center"/>
              <w:rPr>
                <w:sz w:val="18"/>
                <w:szCs w:val="18"/>
                <w:lang w:val="en-US"/>
              </w:rPr>
            </w:pPr>
            <w:r>
              <w:rPr>
                <w:rFonts w:hint="eastAsia"/>
                <w:sz w:val="18"/>
                <w:szCs w:val="18"/>
                <w:lang w:val="en-US"/>
              </w:rPr>
              <w:t>2</w:t>
            </w:r>
            <w:r>
              <w:rPr>
                <w:sz w:val="18"/>
                <w:szCs w:val="18"/>
                <w:lang w:val="en-US"/>
              </w:rPr>
              <w:t>4</w:t>
            </w:r>
          </w:p>
        </w:tc>
        <w:tc>
          <w:tcPr>
            <w:tcW w:w="479" w:type="dxa"/>
            <w:vAlign w:val="center"/>
          </w:tcPr>
          <w:p>
            <w:pPr>
              <w:pStyle w:val="14"/>
              <w:spacing w:line="220" w:lineRule="exact"/>
              <w:ind w:right="92"/>
              <w:jc w:val="center"/>
              <w:rPr>
                <w:sz w:val="18"/>
                <w:szCs w:val="18"/>
                <w:lang w:val="en-US"/>
              </w:rPr>
            </w:pPr>
            <w:r>
              <w:rPr>
                <w:rFonts w:hint="eastAsia"/>
                <w:sz w:val="18"/>
                <w:szCs w:val="18"/>
                <w:lang w:val="en-US"/>
              </w:rPr>
              <w:t>2</w:t>
            </w:r>
            <w:r>
              <w:rPr>
                <w:sz w:val="18"/>
                <w:szCs w:val="18"/>
                <w:lang w:val="en-US"/>
              </w:rPr>
              <w:t>4</w:t>
            </w:r>
          </w:p>
        </w:tc>
        <w:tc>
          <w:tcPr>
            <w:tcW w:w="489" w:type="dxa"/>
            <w:vAlign w:val="center"/>
          </w:tcPr>
          <w:p>
            <w:pPr>
              <w:pStyle w:val="14"/>
              <w:spacing w:line="220" w:lineRule="exact"/>
              <w:ind w:left="167"/>
              <w:jc w:val="center"/>
              <w:rPr>
                <w:sz w:val="18"/>
                <w:szCs w:val="18"/>
                <w:lang w:val="en-US"/>
              </w:rPr>
            </w:pPr>
            <w:r>
              <w:rPr>
                <w:rFonts w:hint="eastAsia"/>
                <w:sz w:val="18"/>
                <w:szCs w:val="18"/>
                <w:lang w:val="en-US"/>
              </w:rPr>
              <w:t>0</w:t>
            </w:r>
          </w:p>
        </w:tc>
        <w:tc>
          <w:tcPr>
            <w:tcW w:w="552" w:type="dxa"/>
            <w:vAlign w:val="center"/>
          </w:tcPr>
          <w:p>
            <w:pPr>
              <w:pStyle w:val="14"/>
              <w:spacing w:line="220" w:lineRule="exact"/>
              <w:ind w:left="167"/>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lang w:val="en-US"/>
              </w:rPr>
            </w:pPr>
          </w:p>
        </w:tc>
        <w:tc>
          <w:tcPr>
            <w:tcW w:w="527" w:type="dxa"/>
            <w:vAlign w:val="center"/>
          </w:tcPr>
          <w:p>
            <w:pPr>
              <w:pStyle w:val="14"/>
              <w:spacing w:line="220" w:lineRule="exact"/>
              <w:jc w:val="center"/>
              <w:rPr>
                <w:sz w:val="18"/>
                <w:szCs w:val="18"/>
                <w:lang w:val="en-US"/>
              </w:rPr>
            </w:pPr>
            <w:r>
              <w:rPr>
                <w:rFonts w:hint="eastAsia"/>
                <w:sz w:val="18"/>
                <w:szCs w:val="18"/>
                <w:lang w:val="en-US"/>
              </w:rPr>
              <w:t>1</w:t>
            </w:r>
            <w:r>
              <w:rPr>
                <w:sz w:val="18"/>
                <w:szCs w:val="18"/>
                <w:lang w:val="en-US"/>
              </w:rPr>
              <w:t>.5</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continue"/>
            <w:vAlign w:val="center"/>
          </w:tcPr>
          <w:p>
            <w:pPr>
              <w:pStyle w:val="14"/>
              <w:spacing w:line="220" w:lineRule="exact"/>
              <w:ind w:left="179"/>
              <w:jc w:val="center"/>
              <w:rPr>
                <w:b/>
                <w:sz w:val="18"/>
                <w:szCs w:val="18"/>
                <w:lang w:val="en-US"/>
              </w:rPr>
            </w:pPr>
          </w:p>
        </w:tc>
        <w:tc>
          <w:tcPr>
            <w:tcW w:w="264" w:type="dxa"/>
            <w:gridSpan w:val="2"/>
            <w:vMerge w:val="continue"/>
            <w:vAlign w:val="center"/>
          </w:tcPr>
          <w:p>
            <w:pPr>
              <w:pStyle w:val="14"/>
              <w:spacing w:line="220" w:lineRule="exact"/>
              <w:ind w:left="179"/>
              <w:jc w:val="center"/>
              <w:rPr>
                <w:b/>
                <w:sz w:val="18"/>
                <w:szCs w:val="18"/>
                <w:lang w:val="en-US"/>
              </w:rPr>
            </w:pPr>
          </w:p>
        </w:tc>
        <w:tc>
          <w:tcPr>
            <w:tcW w:w="265" w:type="dxa"/>
            <w:vMerge w:val="continue"/>
            <w:vAlign w:val="center"/>
          </w:tcPr>
          <w:p>
            <w:pPr>
              <w:pStyle w:val="14"/>
              <w:spacing w:line="220" w:lineRule="exact"/>
              <w:ind w:left="179"/>
              <w:jc w:val="center"/>
              <w:rPr>
                <w:b/>
                <w:sz w:val="18"/>
                <w:szCs w:val="18"/>
                <w:lang w:val="en-US"/>
              </w:rPr>
            </w:pPr>
          </w:p>
        </w:tc>
        <w:tc>
          <w:tcPr>
            <w:tcW w:w="1005" w:type="dxa"/>
            <w:vAlign w:val="center"/>
          </w:tcPr>
          <w:p>
            <w:pPr>
              <w:widowControl/>
              <w:jc w:val="center"/>
              <w:rPr>
                <w:b/>
                <w:sz w:val="18"/>
                <w:szCs w:val="18"/>
              </w:rPr>
            </w:pPr>
            <w:r>
              <w:rPr>
                <w:rFonts w:hint="eastAsia" w:cs="Arial"/>
                <w:sz w:val="18"/>
                <w:szCs w:val="18"/>
              </w:rPr>
              <w:t>2001024025</w:t>
            </w:r>
          </w:p>
        </w:tc>
        <w:tc>
          <w:tcPr>
            <w:tcW w:w="2895" w:type="dxa"/>
            <w:vAlign w:val="center"/>
          </w:tcPr>
          <w:p>
            <w:pPr>
              <w:pStyle w:val="14"/>
              <w:spacing w:line="220" w:lineRule="exact"/>
              <w:ind w:left="11"/>
              <w:jc w:val="left"/>
              <w:rPr>
                <w:sz w:val="18"/>
                <w:szCs w:val="18"/>
                <w:lang w:val="en-US"/>
              </w:rPr>
            </w:pPr>
            <w:r>
              <w:rPr>
                <w:rFonts w:hint="eastAsia"/>
                <w:sz w:val="18"/>
                <w:szCs w:val="18"/>
              </w:rPr>
              <w:t>材料成型原理</w:t>
            </w:r>
          </w:p>
        </w:tc>
        <w:tc>
          <w:tcPr>
            <w:tcW w:w="488" w:type="dxa"/>
            <w:vAlign w:val="center"/>
          </w:tcPr>
          <w:p>
            <w:pPr>
              <w:pStyle w:val="14"/>
              <w:spacing w:line="220" w:lineRule="exact"/>
              <w:ind w:left="14"/>
              <w:jc w:val="center"/>
              <w:rPr>
                <w:sz w:val="18"/>
                <w:szCs w:val="18"/>
              </w:rPr>
            </w:pPr>
            <w:r>
              <w:rPr>
                <w:rFonts w:hint="eastAsia"/>
                <w:sz w:val="18"/>
                <w:szCs w:val="18"/>
              </w:rPr>
              <w:t>2</w:t>
            </w:r>
            <w:r>
              <w:rPr>
                <w:sz w:val="18"/>
                <w:szCs w:val="18"/>
              </w:rPr>
              <w:t>.5</w:t>
            </w:r>
          </w:p>
        </w:tc>
        <w:tc>
          <w:tcPr>
            <w:tcW w:w="537" w:type="dxa"/>
            <w:vAlign w:val="center"/>
          </w:tcPr>
          <w:p>
            <w:pPr>
              <w:pStyle w:val="14"/>
              <w:spacing w:line="220" w:lineRule="exact"/>
              <w:ind w:left="48" w:right="37"/>
              <w:jc w:val="center"/>
              <w:rPr>
                <w:sz w:val="18"/>
                <w:szCs w:val="18"/>
              </w:rPr>
            </w:pPr>
            <w:r>
              <w:rPr>
                <w:rFonts w:hint="eastAsia"/>
                <w:sz w:val="18"/>
                <w:szCs w:val="18"/>
              </w:rPr>
              <w:t>4</w:t>
            </w:r>
            <w:r>
              <w:rPr>
                <w:sz w:val="18"/>
                <w:szCs w:val="18"/>
              </w:rPr>
              <w:t>0</w:t>
            </w:r>
          </w:p>
        </w:tc>
        <w:tc>
          <w:tcPr>
            <w:tcW w:w="479" w:type="dxa"/>
            <w:vAlign w:val="center"/>
          </w:tcPr>
          <w:p>
            <w:pPr>
              <w:pStyle w:val="14"/>
              <w:spacing w:line="220" w:lineRule="exact"/>
              <w:ind w:right="92"/>
              <w:jc w:val="center"/>
              <w:rPr>
                <w:sz w:val="18"/>
                <w:szCs w:val="18"/>
              </w:rPr>
            </w:pPr>
            <w:r>
              <w:rPr>
                <w:rFonts w:hint="eastAsia"/>
                <w:sz w:val="18"/>
                <w:szCs w:val="18"/>
              </w:rPr>
              <w:t>4</w:t>
            </w:r>
            <w:r>
              <w:rPr>
                <w:sz w:val="18"/>
                <w:szCs w:val="18"/>
              </w:rPr>
              <w:t>0</w:t>
            </w:r>
          </w:p>
        </w:tc>
        <w:tc>
          <w:tcPr>
            <w:tcW w:w="489" w:type="dxa"/>
            <w:vAlign w:val="center"/>
          </w:tcPr>
          <w:p>
            <w:pPr>
              <w:pStyle w:val="14"/>
              <w:spacing w:line="220" w:lineRule="exact"/>
              <w:jc w:val="center"/>
              <w:rPr>
                <w:sz w:val="18"/>
                <w:szCs w:val="18"/>
                <w:lang w:val="en-US"/>
              </w:rPr>
            </w:pPr>
            <w:r>
              <w:rPr>
                <w:sz w:val="18"/>
                <w:szCs w:val="18"/>
                <w:lang w:val="en-US"/>
              </w:rPr>
              <w:t xml:space="preserve">  </w:t>
            </w:r>
            <w:r>
              <w:rPr>
                <w:rFonts w:hint="eastAsia"/>
                <w:sz w:val="18"/>
                <w:szCs w:val="18"/>
                <w:lang w:val="en-US"/>
              </w:rPr>
              <w:t>0</w:t>
            </w:r>
          </w:p>
        </w:tc>
        <w:tc>
          <w:tcPr>
            <w:tcW w:w="552" w:type="dxa"/>
            <w:vAlign w:val="center"/>
          </w:tcPr>
          <w:p>
            <w:pPr>
              <w:pStyle w:val="14"/>
              <w:spacing w:line="220" w:lineRule="exact"/>
              <w:ind w:left="29" w:right="5"/>
              <w:jc w:val="center"/>
              <w:rPr>
                <w:sz w:val="18"/>
                <w:szCs w:val="18"/>
                <w:lang w:val="en-US"/>
              </w:rPr>
            </w:pPr>
            <w:r>
              <w:rPr>
                <w:sz w:val="18"/>
                <w:szCs w:val="18"/>
                <w:lang w:val="en-US"/>
              </w:rPr>
              <w:t xml:space="preserve"> </w:t>
            </w: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r>
              <w:rPr>
                <w:rFonts w:hint="eastAsia"/>
                <w:sz w:val="18"/>
                <w:szCs w:val="18"/>
                <w:lang w:val="en-US"/>
              </w:rPr>
              <w:t>2</w:t>
            </w:r>
            <w:r>
              <w:rPr>
                <w:sz w:val="18"/>
                <w:szCs w:val="18"/>
                <w:lang w:val="en-US"/>
              </w:rPr>
              <w:t>.5</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continue"/>
            <w:vAlign w:val="center"/>
          </w:tcPr>
          <w:p>
            <w:pPr>
              <w:pStyle w:val="14"/>
              <w:spacing w:line="220" w:lineRule="exact"/>
              <w:ind w:left="179"/>
              <w:jc w:val="center"/>
              <w:rPr>
                <w:b/>
                <w:sz w:val="18"/>
                <w:szCs w:val="18"/>
                <w:lang w:val="en-US"/>
              </w:rPr>
            </w:pPr>
          </w:p>
        </w:tc>
        <w:tc>
          <w:tcPr>
            <w:tcW w:w="264" w:type="dxa"/>
            <w:gridSpan w:val="2"/>
            <w:vMerge w:val="continue"/>
            <w:vAlign w:val="center"/>
          </w:tcPr>
          <w:p>
            <w:pPr>
              <w:pStyle w:val="14"/>
              <w:spacing w:line="220" w:lineRule="exact"/>
              <w:ind w:left="179"/>
              <w:jc w:val="center"/>
              <w:rPr>
                <w:b/>
                <w:sz w:val="18"/>
                <w:szCs w:val="18"/>
                <w:lang w:val="en-US"/>
              </w:rPr>
            </w:pPr>
          </w:p>
        </w:tc>
        <w:tc>
          <w:tcPr>
            <w:tcW w:w="265" w:type="dxa"/>
            <w:vMerge w:val="continue"/>
            <w:vAlign w:val="center"/>
          </w:tcPr>
          <w:p>
            <w:pPr>
              <w:pStyle w:val="14"/>
              <w:spacing w:line="220" w:lineRule="exact"/>
              <w:ind w:left="179"/>
              <w:jc w:val="center"/>
              <w:rPr>
                <w:b/>
                <w:sz w:val="18"/>
                <w:szCs w:val="18"/>
                <w:lang w:val="en-US"/>
              </w:rPr>
            </w:pPr>
          </w:p>
        </w:tc>
        <w:tc>
          <w:tcPr>
            <w:tcW w:w="1005" w:type="dxa"/>
            <w:vAlign w:val="center"/>
          </w:tcPr>
          <w:p>
            <w:pPr>
              <w:widowControl/>
              <w:jc w:val="center"/>
              <w:rPr>
                <w:b/>
                <w:sz w:val="18"/>
                <w:szCs w:val="18"/>
              </w:rPr>
            </w:pPr>
            <w:r>
              <w:rPr>
                <w:rFonts w:hint="eastAsia" w:cs="Arial"/>
                <w:sz w:val="18"/>
                <w:szCs w:val="18"/>
              </w:rPr>
              <w:t>2001176020</w:t>
            </w:r>
          </w:p>
        </w:tc>
        <w:tc>
          <w:tcPr>
            <w:tcW w:w="2895" w:type="dxa"/>
            <w:vAlign w:val="center"/>
          </w:tcPr>
          <w:p>
            <w:pPr>
              <w:rPr>
                <w:sz w:val="18"/>
                <w:szCs w:val="18"/>
              </w:rPr>
            </w:pPr>
            <w:r>
              <w:rPr>
                <w:sz w:val="18"/>
                <w:szCs w:val="18"/>
              </w:rPr>
              <w:t>材料成型工艺</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jc w:val="center"/>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r>
              <w:rPr>
                <w:rFonts w:hint="eastAsia"/>
                <w:sz w:val="18"/>
                <w:szCs w:val="18"/>
                <w:lang w:val="en-US"/>
              </w:rPr>
              <w:t>2</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continue"/>
            <w:vAlign w:val="center"/>
          </w:tcPr>
          <w:p>
            <w:pPr>
              <w:pStyle w:val="14"/>
              <w:spacing w:line="220" w:lineRule="exact"/>
              <w:ind w:left="179"/>
              <w:jc w:val="center"/>
              <w:rPr>
                <w:b/>
                <w:sz w:val="18"/>
                <w:szCs w:val="18"/>
                <w:lang w:val="en-US"/>
              </w:rPr>
            </w:pPr>
          </w:p>
        </w:tc>
        <w:tc>
          <w:tcPr>
            <w:tcW w:w="264" w:type="dxa"/>
            <w:gridSpan w:val="2"/>
            <w:vMerge w:val="continue"/>
            <w:vAlign w:val="center"/>
          </w:tcPr>
          <w:p>
            <w:pPr>
              <w:pStyle w:val="14"/>
              <w:spacing w:line="220" w:lineRule="exact"/>
              <w:ind w:left="179"/>
              <w:jc w:val="center"/>
              <w:rPr>
                <w:b/>
                <w:sz w:val="18"/>
                <w:szCs w:val="18"/>
                <w:lang w:val="en-US"/>
              </w:rPr>
            </w:pPr>
          </w:p>
        </w:tc>
        <w:tc>
          <w:tcPr>
            <w:tcW w:w="265" w:type="dxa"/>
            <w:vMerge w:val="continue"/>
            <w:vAlign w:val="center"/>
          </w:tcPr>
          <w:p>
            <w:pPr>
              <w:pStyle w:val="14"/>
              <w:spacing w:line="220" w:lineRule="exact"/>
              <w:ind w:left="179"/>
              <w:jc w:val="center"/>
              <w:rPr>
                <w:b/>
                <w:sz w:val="18"/>
                <w:szCs w:val="18"/>
                <w:lang w:val="en-US"/>
              </w:rPr>
            </w:pPr>
          </w:p>
        </w:tc>
        <w:tc>
          <w:tcPr>
            <w:tcW w:w="1005" w:type="dxa"/>
            <w:vAlign w:val="center"/>
          </w:tcPr>
          <w:p>
            <w:pPr>
              <w:widowControl/>
              <w:jc w:val="center"/>
              <w:rPr>
                <w:b/>
                <w:sz w:val="18"/>
                <w:szCs w:val="18"/>
              </w:rPr>
            </w:pPr>
            <w:r>
              <w:rPr>
                <w:rFonts w:hint="eastAsia" w:cs="Arial"/>
                <w:sz w:val="18"/>
                <w:szCs w:val="18"/>
              </w:rPr>
              <w:t>2001178020</w:t>
            </w:r>
          </w:p>
        </w:tc>
        <w:tc>
          <w:tcPr>
            <w:tcW w:w="2895" w:type="dxa"/>
            <w:vAlign w:val="center"/>
          </w:tcPr>
          <w:p>
            <w:pPr>
              <w:rPr>
                <w:sz w:val="18"/>
                <w:szCs w:val="18"/>
              </w:rPr>
            </w:pPr>
            <w:r>
              <w:rPr>
                <w:sz w:val="18"/>
                <w:szCs w:val="18"/>
              </w:rPr>
              <w:t>焊接理论基础</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jc w:val="center"/>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r>
              <w:rPr>
                <w:rFonts w:hint="eastAsia"/>
                <w:sz w:val="18"/>
                <w:szCs w:val="18"/>
                <w:lang w:val="en-US"/>
              </w:rPr>
              <w:t>2</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continue"/>
            <w:vAlign w:val="center"/>
          </w:tcPr>
          <w:p>
            <w:pPr>
              <w:pStyle w:val="14"/>
              <w:spacing w:line="220" w:lineRule="exact"/>
              <w:ind w:left="179"/>
              <w:jc w:val="center"/>
              <w:rPr>
                <w:b/>
                <w:sz w:val="18"/>
                <w:szCs w:val="18"/>
                <w:lang w:val="en-US"/>
              </w:rPr>
            </w:pPr>
          </w:p>
        </w:tc>
        <w:tc>
          <w:tcPr>
            <w:tcW w:w="264" w:type="dxa"/>
            <w:gridSpan w:val="2"/>
            <w:vMerge w:val="continue"/>
            <w:vAlign w:val="center"/>
          </w:tcPr>
          <w:p>
            <w:pPr>
              <w:pStyle w:val="14"/>
              <w:spacing w:line="220" w:lineRule="exact"/>
              <w:ind w:left="179"/>
              <w:jc w:val="center"/>
              <w:rPr>
                <w:b/>
                <w:sz w:val="18"/>
                <w:szCs w:val="18"/>
                <w:lang w:val="en-US"/>
              </w:rPr>
            </w:pPr>
          </w:p>
        </w:tc>
        <w:tc>
          <w:tcPr>
            <w:tcW w:w="265" w:type="dxa"/>
            <w:vMerge w:val="continue"/>
            <w:vAlign w:val="center"/>
          </w:tcPr>
          <w:p>
            <w:pPr>
              <w:pStyle w:val="14"/>
              <w:spacing w:line="220" w:lineRule="exact"/>
              <w:ind w:left="179"/>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2001179020</w:t>
            </w:r>
          </w:p>
          <w:p>
            <w:pPr>
              <w:pStyle w:val="14"/>
              <w:spacing w:line="220" w:lineRule="exact"/>
              <w:ind w:left="11"/>
              <w:jc w:val="center"/>
              <w:rPr>
                <w:b/>
                <w:sz w:val="18"/>
                <w:szCs w:val="18"/>
                <w:lang w:val="en-US"/>
              </w:rPr>
            </w:pPr>
          </w:p>
        </w:tc>
        <w:tc>
          <w:tcPr>
            <w:tcW w:w="2895" w:type="dxa"/>
            <w:vAlign w:val="center"/>
          </w:tcPr>
          <w:p>
            <w:pPr>
              <w:pStyle w:val="14"/>
              <w:spacing w:line="220" w:lineRule="exact"/>
              <w:ind w:left="11"/>
              <w:jc w:val="left"/>
              <w:rPr>
                <w:sz w:val="18"/>
                <w:szCs w:val="18"/>
                <w:lang w:val="en-US"/>
              </w:rPr>
            </w:pPr>
            <w:r>
              <w:rPr>
                <w:sz w:val="18"/>
                <w:szCs w:val="18"/>
              </w:rPr>
              <w:t>材料焊接性</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jc w:val="center"/>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r>
              <w:rPr>
                <w:rFonts w:hint="eastAsia"/>
                <w:sz w:val="18"/>
                <w:szCs w:val="18"/>
                <w:lang w:val="en-US"/>
              </w:rPr>
              <w:t>2</w:t>
            </w:r>
          </w:p>
        </w:tc>
        <w:tc>
          <w:tcPr>
            <w:tcW w:w="460" w:type="dxa"/>
            <w:vAlign w:val="center"/>
          </w:tcPr>
          <w:p>
            <w:pPr>
              <w:pStyle w:val="14"/>
              <w:spacing w:line="220" w:lineRule="exact"/>
              <w:jc w:val="center"/>
              <w:rPr>
                <w:b/>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continue"/>
            <w:vAlign w:val="center"/>
          </w:tcPr>
          <w:p>
            <w:pPr>
              <w:pStyle w:val="14"/>
              <w:spacing w:line="220" w:lineRule="exact"/>
              <w:ind w:left="179"/>
              <w:jc w:val="center"/>
              <w:rPr>
                <w:b/>
                <w:sz w:val="18"/>
                <w:szCs w:val="18"/>
                <w:lang w:val="en-US"/>
              </w:rPr>
            </w:pPr>
          </w:p>
        </w:tc>
        <w:tc>
          <w:tcPr>
            <w:tcW w:w="264" w:type="dxa"/>
            <w:gridSpan w:val="2"/>
            <w:vMerge w:val="continue"/>
            <w:vAlign w:val="center"/>
          </w:tcPr>
          <w:p>
            <w:pPr>
              <w:pStyle w:val="14"/>
              <w:spacing w:line="220" w:lineRule="exact"/>
              <w:ind w:left="179"/>
              <w:jc w:val="center"/>
              <w:rPr>
                <w:b/>
                <w:sz w:val="18"/>
                <w:szCs w:val="18"/>
                <w:lang w:val="en-US"/>
              </w:rPr>
            </w:pPr>
          </w:p>
        </w:tc>
        <w:tc>
          <w:tcPr>
            <w:tcW w:w="265" w:type="dxa"/>
            <w:vMerge w:val="continue"/>
            <w:vAlign w:val="center"/>
          </w:tcPr>
          <w:p>
            <w:pPr>
              <w:pStyle w:val="14"/>
              <w:spacing w:line="220" w:lineRule="exact"/>
              <w:ind w:left="179"/>
              <w:jc w:val="center"/>
              <w:rPr>
                <w:b/>
                <w:sz w:val="18"/>
                <w:szCs w:val="18"/>
                <w:lang w:val="en-US"/>
              </w:rPr>
            </w:pPr>
          </w:p>
        </w:tc>
        <w:tc>
          <w:tcPr>
            <w:tcW w:w="1005" w:type="dxa"/>
            <w:vAlign w:val="center"/>
          </w:tcPr>
          <w:p>
            <w:pPr>
              <w:widowControl/>
              <w:jc w:val="center"/>
              <w:rPr>
                <w:b/>
                <w:sz w:val="18"/>
                <w:szCs w:val="18"/>
              </w:rPr>
            </w:pPr>
            <w:r>
              <w:rPr>
                <w:rFonts w:hint="eastAsia" w:cs="Arial"/>
                <w:sz w:val="18"/>
                <w:szCs w:val="18"/>
              </w:rPr>
              <w:t>2001172020</w:t>
            </w:r>
          </w:p>
        </w:tc>
        <w:tc>
          <w:tcPr>
            <w:tcW w:w="2895" w:type="dxa"/>
            <w:vAlign w:val="center"/>
          </w:tcPr>
          <w:p>
            <w:pPr>
              <w:pStyle w:val="14"/>
              <w:spacing w:line="220" w:lineRule="exact"/>
              <w:ind w:left="11"/>
              <w:jc w:val="left"/>
              <w:rPr>
                <w:sz w:val="18"/>
                <w:szCs w:val="18"/>
                <w:lang w:val="en-US"/>
              </w:rPr>
            </w:pPr>
            <w:r>
              <w:rPr>
                <w:rFonts w:hint="eastAsia"/>
                <w:sz w:val="18"/>
                <w:szCs w:val="18"/>
              </w:rPr>
              <w:t>增材</w:t>
            </w:r>
            <w:r>
              <w:rPr>
                <w:sz w:val="18"/>
                <w:szCs w:val="18"/>
              </w:rPr>
              <w:t>制造技术基础</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jc w:val="center"/>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rPr>
                <w:sz w:val="18"/>
                <w:szCs w:val="18"/>
              </w:rP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exact"/>
        </w:trPr>
        <w:tc>
          <w:tcPr>
            <w:tcW w:w="264" w:type="dxa"/>
            <w:gridSpan w:val="3"/>
            <w:vMerge w:val="continue"/>
            <w:vAlign w:val="center"/>
          </w:tcPr>
          <w:p>
            <w:pPr>
              <w:pStyle w:val="14"/>
              <w:spacing w:line="220" w:lineRule="exact"/>
              <w:ind w:left="179"/>
              <w:jc w:val="center"/>
              <w:rPr>
                <w:b/>
                <w:sz w:val="18"/>
                <w:szCs w:val="18"/>
                <w:lang w:val="en-US"/>
              </w:rPr>
            </w:pPr>
          </w:p>
        </w:tc>
        <w:tc>
          <w:tcPr>
            <w:tcW w:w="264" w:type="dxa"/>
            <w:gridSpan w:val="2"/>
            <w:vMerge w:val="continue"/>
            <w:vAlign w:val="center"/>
          </w:tcPr>
          <w:p>
            <w:pPr>
              <w:pStyle w:val="14"/>
              <w:spacing w:line="220" w:lineRule="exact"/>
              <w:ind w:left="179"/>
              <w:jc w:val="center"/>
              <w:rPr>
                <w:b/>
                <w:sz w:val="18"/>
                <w:szCs w:val="18"/>
                <w:lang w:val="en-US"/>
              </w:rPr>
            </w:pPr>
          </w:p>
        </w:tc>
        <w:tc>
          <w:tcPr>
            <w:tcW w:w="265" w:type="dxa"/>
            <w:vMerge w:val="continue"/>
            <w:vAlign w:val="center"/>
          </w:tcPr>
          <w:p>
            <w:pPr>
              <w:pStyle w:val="14"/>
              <w:spacing w:line="220" w:lineRule="exact"/>
              <w:ind w:left="179"/>
              <w:jc w:val="center"/>
              <w:rPr>
                <w:b/>
                <w:sz w:val="18"/>
                <w:szCs w:val="18"/>
                <w:lang w:val="en-US"/>
              </w:rPr>
            </w:pPr>
          </w:p>
        </w:tc>
        <w:tc>
          <w:tcPr>
            <w:tcW w:w="1005" w:type="dxa"/>
            <w:vAlign w:val="center"/>
          </w:tcPr>
          <w:p>
            <w:pPr>
              <w:widowControl/>
              <w:jc w:val="center"/>
              <w:rPr>
                <w:b/>
                <w:sz w:val="18"/>
                <w:szCs w:val="18"/>
              </w:rPr>
            </w:pPr>
            <w:r>
              <w:rPr>
                <w:rFonts w:hint="eastAsia" w:cs="Arial"/>
                <w:sz w:val="18"/>
                <w:szCs w:val="18"/>
              </w:rPr>
              <w:t>2001180020</w:t>
            </w:r>
          </w:p>
        </w:tc>
        <w:tc>
          <w:tcPr>
            <w:tcW w:w="2895" w:type="dxa"/>
            <w:vAlign w:val="center"/>
          </w:tcPr>
          <w:p>
            <w:pPr>
              <w:pStyle w:val="14"/>
              <w:spacing w:line="220" w:lineRule="exact"/>
              <w:ind w:left="11"/>
              <w:jc w:val="left"/>
              <w:rPr>
                <w:sz w:val="18"/>
                <w:szCs w:val="18"/>
              </w:rPr>
            </w:pPr>
            <w:r>
              <w:rPr>
                <w:sz w:val="18"/>
                <w:szCs w:val="18"/>
              </w:rPr>
              <w:t>焊接结构与生产</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jc w:val="center"/>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ind w:left="25"/>
              <w:jc w:val="center"/>
              <w:rPr>
                <w:sz w:val="18"/>
                <w:szCs w:val="18"/>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793" w:type="dxa"/>
            <w:gridSpan w:val="6"/>
            <w:vAlign w:val="center"/>
          </w:tcPr>
          <w:p>
            <w:pPr>
              <w:pStyle w:val="14"/>
              <w:spacing w:line="220" w:lineRule="exact"/>
              <w:ind w:left="179"/>
              <w:jc w:val="center"/>
              <w:rPr>
                <w:b/>
                <w:sz w:val="18"/>
                <w:szCs w:val="18"/>
                <w:lang w:val="en-US"/>
              </w:rPr>
            </w:pPr>
            <w:r>
              <w:rPr>
                <w:rFonts w:hint="eastAsia"/>
                <w:b/>
                <w:sz w:val="18"/>
                <w:szCs w:val="18"/>
                <w:lang w:val="en-US"/>
              </w:rPr>
              <w:t>小计</w:t>
            </w:r>
          </w:p>
        </w:tc>
        <w:tc>
          <w:tcPr>
            <w:tcW w:w="1005" w:type="dxa"/>
            <w:vAlign w:val="center"/>
          </w:tcPr>
          <w:p>
            <w:pPr>
              <w:pStyle w:val="14"/>
              <w:spacing w:line="220" w:lineRule="exact"/>
              <w:ind w:left="11"/>
              <w:jc w:val="center"/>
              <w:rPr>
                <w:b/>
                <w:sz w:val="18"/>
                <w:szCs w:val="18"/>
                <w:lang w:val="en-US"/>
              </w:rPr>
            </w:pPr>
          </w:p>
        </w:tc>
        <w:tc>
          <w:tcPr>
            <w:tcW w:w="2895" w:type="dxa"/>
            <w:vAlign w:val="center"/>
          </w:tcPr>
          <w:p>
            <w:pPr>
              <w:pStyle w:val="14"/>
              <w:spacing w:line="220" w:lineRule="exact"/>
              <w:ind w:left="11"/>
              <w:jc w:val="left"/>
              <w:rPr>
                <w:sz w:val="18"/>
                <w:szCs w:val="18"/>
              </w:rPr>
            </w:pPr>
          </w:p>
        </w:tc>
        <w:tc>
          <w:tcPr>
            <w:tcW w:w="488" w:type="dxa"/>
            <w:vAlign w:val="center"/>
          </w:tcPr>
          <w:p>
            <w:pPr>
              <w:pStyle w:val="14"/>
              <w:spacing w:line="220" w:lineRule="exact"/>
              <w:ind w:left="14"/>
              <w:jc w:val="center"/>
              <w:rPr>
                <w:b/>
                <w:sz w:val="18"/>
                <w:szCs w:val="18"/>
              </w:rPr>
            </w:pPr>
            <w:r>
              <w:rPr>
                <w:b/>
                <w:sz w:val="18"/>
                <w:szCs w:val="18"/>
              </w:rPr>
              <w:t>14</w:t>
            </w:r>
          </w:p>
        </w:tc>
        <w:tc>
          <w:tcPr>
            <w:tcW w:w="537" w:type="dxa"/>
            <w:vAlign w:val="center"/>
          </w:tcPr>
          <w:p>
            <w:pPr>
              <w:pStyle w:val="14"/>
              <w:spacing w:line="220" w:lineRule="exact"/>
              <w:ind w:left="48" w:right="37"/>
              <w:jc w:val="center"/>
              <w:rPr>
                <w:b/>
                <w:sz w:val="18"/>
                <w:szCs w:val="18"/>
                <w:lang w:val="en-US"/>
              </w:rPr>
            </w:pPr>
            <w:r>
              <w:rPr>
                <w:rFonts w:hint="eastAsia"/>
                <w:b/>
                <w:sz w:val="18"/>
                <w:szCs w:val="18"/>
                <w:lang w:val="en-US"/>
              </w:rPr>
              <w:t>2</w:t>
            </w:r>
            <w:r>
              <w:rPr>
                <w:b/>
                <w:sz w:val="18"/>
                <w:szCs w:val="18"/>
                <w:lang w:val="en-US"/>
              </w:rPr>
              <w:t>24</w:t>
            </w:r>
          </w:p>
        </w:tc>
        <w:tc>
          <w:tcPr>
            <w:tcW w:w="479" w:type="dxa"/>
            <w:vAlign w:val="center"/>
          </w:tcPr>
          <w:p>
            <w:pPr>
              <w:pStyle w:val="14"/>
              <w:spacing w:line="220" w:lineRule="exact"/>
              <w:ind w:right="92"/>
              <w:jc w:val="center"/>
              <w:rPr>
                <w:b/>
                <w:sz w:val="18"/>
                <w:szCs w:val="18"/>
                <w:lang w:val="en-US"/>
              </w:rPr>
            </w:pPr>
            <w:r>
              <w:rPr>
                <w:rFonts w:hint="eastAsia"/>
                <w:b/>
                <w:sz w:val="18"/>
                <w:szCs w:val="18"/>
                <w:lang w:val="en-US"/>
              </w:rPr>
              <w:t>2</w:t>
            </w:r>
            <w:r>
              <w:rPr>
                <w:b/>
                <w:sz w:val="18"/>
                <w:szCs w:val="18"/>
                <w:lang w:val="en-US"/>
              </w:rPr>
              <w:t>24</w:t>
            </w:r>
          </w:p>
        </w:tc>
        <w:tc>
          <w:tcPr>
            <w:tcW w:w="489" w:type="dxa"/>
            <w:vAlign w:val="center"/>
          </w:tcPr>
          <w:p>
            <w:pPr>
              <w:pStyle w:val="14"/>
              <w:spacing w:line="220" w:lineRule="exact"/>
              <w:jc w:val="center"/>
              <w:rPr>
                <w:b/>
                <w:sz w:val="18"/>
                <w:szCs w:val="18"/>
                <w:lang w:val="en-US"/>
              </w:rPr>
            </w:pPr>
          </w:p>
        </w:tc>
        <w:tc>
          <w:tcPr>
            <w:tcW w:w="552" w:type="dxa"/>
            <w:vAlign w:val="center"/>
          </w:tcPr>
          <w:p>
            <w:pPr>
              <w:pStyle w:val="14"/>
              <w:spacing w:line="220" w:lineRule="exact"/>
              <w:ind w:left="29" w:right="5"/>
              <w:jc w:val="center"/>
              <w:rPr>
                <w:b/>
                <w:sz w:val="18"/>
                <w:szCs w:val="18"/>
                <w:lang w:val="en-US"/>
              </w:rPr>
            </w:pPr>
          </w:p>
        </w:tc>
        <w:tc>
          <w:tcPr>
            <w:tcW w:w="455" w:type="dxa"/>
            <w:vAlign w:val="center"/>
          </w:tcPr>
          <w:p>
            <w:pPr>
              <w:pStyle w:val="14"/>
              <w:spacing w:line="220" w:lineRule="exact"/>
              <w:jc w:val="center"/>
              <w:rPr>
                <w:b/>
                <w:sz w:val="18"/>
                <w:szCs w:val="18"/>
                <w:lang w:val="en-US"/>
              </w:rPr>
            </w:pPr>
          </w:p>
        </w:tc>
        <w:tc>
          <w:tcPr>
            <w:tcW w:w="460" w:type="dxa"/>
            <w:vAlign w:val="center"/>
          </w:tcPr>
          <w:p>
            <w:pPr>
              <w:pStyle w:val="14"/>
              <w:spacing w:line="220" w:lineRule="exact"/>
              <w:jc w:val="center"/>
              <w:rPr>
                <w:b/>
                <w:sz w:val="18"/>
                <w:szCs w:val="18"/>
                <w:lang w:val="en-US"/>
              </w:rPr>
            </w:pPr>
          </w:p>
        </w:tc>
        <w:tc>
          <w:tcPr>
            <w:tcW w:w="460" w:type="dxa"/>
            <w:vAlign w:val="center"/>
          </w:tcPr>
          <w:p>
            <w:pPr>
              <w:pStyle w:val="14"/>
              <w:spacing w:line="220" w:lineRule="exact"/>
              <w:jc w:val="center"/>
              <w:rPr>
                <w:b/>
                <w:sz w:val="18"/>
                <w:szCs w:val="18"/>
                <w:lang w:val="en-US"/>
              </w:rPr>
            </w:pPr>
          </w:p>
        </w:tc>
        <w:tc>
          <w:tcPr>
            <w:tcW w:w="474" w:type="dxa"/>
            <w:vAlign w:val="center"/>
          </w:tcPr>
          <w:p>
            <w:pPr>
              <w:pStyle w:val="14"/>
              <w:spacing w:line="220" w:lineRule="exact"/>
              <w:ind w:left="25"/>
              <w:jc w:val="center"/>
              <w:rPr>
                <w:b/>
                <w:sz w:val="18"/>
                <w:szCs w:val="18"/>
                <w:lang w:val="en-US"/>
              </w:rPr>
            </w:pPr>
          </w:p>
        </w:tc>
        <w:tc>
          <w:tcPr>
            <w:tcW w:w="527" w:type="dxa"/>
            <w:vAlign w:val="center"/>
          </w:tcPr>
          <w:p>
            <w:pPr>
              <w:pStyle w:val="14"/>
              <w:spacing w:line="220" w:lineRule="exact"/>
              <w:jc w:val="center"/>
              <w:rPr>
                <w:b/>
                <w:sz w:val="18"/>
                <w:szCs w:val="18"/>
                <w:lang w:val="en-US"/>
              </w:rPr>
            </w:pPr>
            <w:r>
              <w:rPr>
                <w:b/>
                <w:sz w:val="18"/>
                <w:szCs w:val="18"/>
                <w:lang w:val="en-US"/>
              </w:rPr>
              <w:t>5.5</w:t>
            </w:r>
          </w:p>
        </w:tc>
        <w:tc>
          <w:tcPr>
            <w:tcW w:w="455" w:type="dxa"/>
            <w:vAlign w:val="center"/>
          </w:tcPr>
          <w:p>
            <w:pPr>
              <w:pStyle w:val="14"/>
              <w:spacing w:line="220" w:lineRule="exact"/>
              <w:jc w:val="center"/>
              <w:rPr>
                <w:b/>
                <w:sz w:val="18"/>
                <w:szCs w:val="18"/>
                <w:lang w:val="en-US"/>
              </w:rPr>
            </w:pPr>
            <w:r>
              <w:rPr>
                <w:b/>
                <w:sz w:val="18"/>
                <w:szCs w:val="18"/>
                <w:lang w:val="en-US"/>
              </w:rPr>
              <w:t>4.5</w:t>
            </w:r>
          </w:p>
        </w:tc>
        <w:tc>
          <w:tcPr>
            <w:tcW w:w="460" w:type="dxa"/>
            <w:vAlign w:val="center"/>
          </w:tcPr>
          <w:p>
            <w:pPr>
              <w:pStyle w:val="14"/>
              <w:spacing w:line="220" w:lineRule="exact"/>
              <w:jc w:val="center"/>
              <w:rPr>
                <w:b/>
                <w:sz w:val="18"/>
                <w:szCs w:val="18"/>
                <w:lang w:val="en-US"/>
              </w:rPr>
            </w:pPr>
            <w:r>
              <w:rPr>
                <w:b/>
                <w:sz w:val="18"/>
                <w:szCs w:val="18"/>
                <w:lang w:val="en-US"/>
              </w:rPr>
              <w:t>4</w:t>
            </w:r>
          </w:p>
        </w:tc>
        <w:tc>
          <w:tcPr>
            <w:tcW w:w="461" w:type="dxa"/>
            <w:vAlign w:val="center"/>
          </w:tcPr>
          <w:p>
            <w:pPr>
              <w:pStyle w:val="14"/>
              <w:spacing w:line="220" w:lineRule="exact"/>
              <w:jc w:val="center"/>
              <w:rPr>
                <w:b/>
                <w:sz w:val="18"/>
                <w:szCs w:val="18"/>
                <w:lang w:val="en-US"/>
              </w:rPr>
            </w:pPr>
          </w:p>
        </w:tc>
        <w:tc>
          <w:tcPr>
            <w:tcW w:w="653" w:type="dxa"/>
            <w:vAlign w:val="center"/>
          </w:tcPr>
          <w:p>
            <w:pPr>
              <w:pStyle w:val="14"/>
              <w:spacing w:line="220" w:lineRule="exact"/>
              <w:ind w:left="53" w:right="8"/>
              <w:jc w:val="center"/>
              <w:rPr>
                <w:sz w:val="18"/>
                <w:szCs w:val="18"/>
              </w:rPr>
            </w:pPr>
          </w:p>
        </w:tc>
        <w:tc>
          <w:tcPr>
            <w:tcW w:w="1045" w:type="dxa"/>
            <w:vAlign w:val="center"/>
          </w:tcPr>
          <w:p>
            <w:pPr>
              <w:pStyle w:val="14"/>
              <w:spacing w:line="220" w:lineRule="exact"/>
              <w:ind w:left="11"/>
              <w:jc w:val="center"/>
              <w:rPr>
                <w:sz w:val="18"/>
                <w:szCs w:val="18"/>
              </w:rPr>
            </w:pP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restart"/>
            <w:vAlign w:val="center"/>
          </w:tcPr>
          <w:p>
            <w:pPr>
              <w:pStyle w:val="14"/>
              <w:spacing w:line="220" w:lineRule="exact"/>
              <w:jc w:val="center"/>
              <w:rPr>
                <w:b/>
                <w:sz w:val="18"/>
                <w:szCs w:val="18"/>
                <w:lang w:val="en-US"/>
              </w:rPr>
            </w:pPr>
            <w:r>
              <w:rPr>
                <w:rFonts w:hint="eastAsia"/>
                <w:b/>
                <w:sz w:val="18"/>
                <w:szCs w:val="18"/>
                <w:lang w:val="en-US"/>
              </w:rPr>
              <w:t>专业选修课程</w:t>
            </w:r>
          </w:p>
        </w:tc>
        <w:tc>
          <w:tcPr>
            <w:tcW w:w="264" w:type="dxa"/>
            <w:gridSpan w:val="2"/>
            <w:vMerge w:val="restart"/>
            <w:vAlign w:val="center"/>
          </w:tcPr>
          <w:p>
            <w:pPr>
              <w:pStyle w:val="14"/>
              <w:spacing w:line="220" w:lineRule="exact"/>
              <w:jc w:val="center"/>
              <w:rPr>
                <w:b/>
                <w:sz w:val="18"/>
                <w:szCs w:val="18"/>
                <w:lang w:val="en-US"/>
              </w:rPr>
            </w:pPr>
            <w:r>
              <w:rPr>
                <w:rFonts w:hint="eastAsia"/>
                <w:b/>
                <w:sz w:val="18"/>
                <w:szCs w:val="18"/>
                <w:lang w:val="en-US"/>
              </w:rPr>
              <w:t>智能成</w:t>
            </w:r>
            <w:r>
              <w:rPr>
                <w:b/>
                <w:sz w:val="18"/>
                <w:szCs w:val="18"/>
              </w:rPr>
              <w:t>形</w:t>
            </w:r>
            <w:r>
              <w:rPr>
                <w:rFonts w:hint="eastAsia"/>
                <w:b/>
                <w:sz w:val="18"/>
                <w:szCs w:val="18"/>
                <w:lang w:val="en-US"/>
              </w:rPr>
              <w:t>方向</w:t>
            </w:r>
          </w:p>
        </w:tc>
        <w:tc>
          <w:tcPr>
            <w:tcW w:w="265" w:type="dxa"/>
            <w:vMerge w:val="restart"/>
            <w:vAlign w:val="center"/>
          </w:tcPr>
          <w:p>
            <w:pPr>
              <w:pStyle w:val="14"/>
              <w:spacing w:line="220" w:lineRule="exact"/>
              <w:jc w:val="center"/>
              <w:rPr>
                <w:b/>
                <w:sz w:val="18"/>
                <w:szCs w:val="18"/>
                <w:lang w:val="en-US"/>
              </w:rPr>
            </w:pPr>
            <w:r>
              <w:rPr>
                <w:rFonts w:hint="eastAsia"/>
                <w:b/>
                <w:sz w:val="18"/>
                <w:szCs w:val="18"/>
                <w:lang w:val="en-US"/>
              </w:rPr>
              <w:t>选修</w:t>
            </w:r>
          </w:p>
        </w:tc>
        <w:tc>
          <w:tcPr>
            <w:tcW w:w="1005" w:type="dxa"/>
            <w:vAlign w:val="center"/>
          </w:tcPr>
          <w:p>
            <w:pPr>
              <w:widowControl/>
              <w:jc w:val="center"/>
              <w:rPr>
                <w:rFonts w:cs="Arial"/>
                <w:kern w:val="0"/>
                <w:sz w:val="18"/>
                <w:szCs w:val="18"/>
              </w:rPr>
            </w:pPr>
            <w:r>
              <w:rPr>
                <w:rFonts w:hint="eastAsia" w:cs="Arial"/>
                <w:sz w:val="18"/>
                <w:szCs w:val="18"/>
              </w:rPr>
              <w:t>2001338020</w:t>
            </w:r>
          </w:p>
          <w:p>
            <w:pPr>
              <w:pStyle w:val="14"/>
              <w:spacing w:line="220" w:lineRule="exact"/>
              <w:ind w:left="11"/>
              <w:jc w:val="center"/>
              <w:rPr>
                <w:b/>
                <w:sz w:val="18"/>
                <w:szCs w:val="18"/>
                <w:lang w:val="en-US"/>
              </w:rPr>
            </w:pPr>
          </w:p>
        </w:tc>
        <w:tc>
          <w:tcPr>
            <w:tcW w:w="2895" w:type="dxa"/>
            <w:vAlign w:val="center"/>
          </w:tcPr>
          <w:p>
            <w:pPr>
              <w:pStyle w:val="14"/>
              <w:spacing w:line="220" w:lineRule="exact"/>
              <w:ind w:left="11"/>
              <w:jc w:val="left"/>
              <w:rPr>
                <w:sz w:val="18"/>
                <w:szCs w:val="18"/>
              </w:rPr>
            </w:pPr>
            <w:r>
              <w:rPr>
                <w:sz w:val="18"/>
                <w:szCs w:val="18"/>
                <w:lang w:val="en-US"/>
              </w:rPr>
              <w:t>机械CAD技术</w:t>
            </w:r>
          </w:p>
        </w:tc>
        <w:tc>
          <w:tcPr>
            <w:tcW w:w="488" w:type="dxa"/>
            <w:vAlign w:val="center"/>
          </w:tcPr>
          <w:p>
            <w:pPr>
              <w:pStyle w:val="14"/>
              <w:spacing w:line="220" w:lineRule="exact"/>
              <w:ind w:left="14"/>
              <w:jc w:val="center"/>
              <w:rPr>
                <w:bCs/>
                <w:sz w:val="18"/>
                <w:szCs w:val="18"/>
              </w:rPr>
            </w:pPr>
            <w:r>
              <w:rPr>
                <w:rFonts w:hint="eastAsia"/>
                <w:bCs/>
                <w:sz w:val="18"/>
                <w:szCs w:val="18"/>
              </w:rPr>
              <w:t>2</w:t>
            </w:r>
          </w:p>
        </w:tc>
        <w:tc>
          <w:tcPr>
            <w:tcW w:w="537" w:type="dxa"/>
            <w:vAlign w:val="center"/>
          </w:tcPr>
          <w:p>
            <w:pPr>
              <w:pStyle w:val="14"/>
              <w:spacing w:line="220" w:lineRule="exact"/>
              <w:ind w:left="48" w:right="37"/>
              <w:jc w:val="center"/>
              <w:rPr>
                <w:bCs/>
                <w:sz w:val="18"/>
                <w:szCs w:val="18"/>
                <w:lang w:val="en-US"/>
              </w:rPr>
            </w:pPr>
            <w:r>
              <w:rPr>
                <w:rFonts w:hint="eastAsia"/>
                <w:bCs/>
                <w:sz w:val="18"/>
                <w:szCs w:val="18"/>
                <w:lang w:val="en-US"/>
              </w:rPr>
              <w:t>3</w:t>
            </w:r>
            <w:r>
              <w:rPr>
                <w:bCs/>
                <w:sz w:val="18"/>
                <w:szCs w:val="18"/>
                <w:lang w:val="en-US"/>
              </w:rPr>
              <w:t>2</w:t>
            </w:r>
          </w:p>
        </w:tc>
        <w:tc>
          <w:tcPr>
            <w:tcW w:w="479" w:type="dxa"/>
            <w:vAlign w:val="center"/>
          </w:tcPr>
          <w:p>
            <w:pPr>
              <w:pStyle w:val="14"/>
              <w:spacing w:line="220" w:lineRule="exact"/>
              <w:ind w:right="92"/>
              <w:jc w:val="center"/>
              <w:rPr>
                <w:bCs/>
                <w:sz w:val="18"/>
                <w:szCs w:val="18"/>
                <w:lang w:val="en-US"/>
              </w:rPr>
            </w:pPr>
            <w:r>
              <w:rPr>
                <w:rFonts w:hint="eastAsia"/>
                <w:bCs/>
                <w:sz w:val="18"/>
                <w:szCs w:val="18"/>
                <w:lang w:val="en-US"/>
              </w:rPr>
              <w:t>3</w:t>
            </w:r>
            <w:r>
              <w:rPr>
                <w:bCs/>
                <w:sz w:val="18"/>
                <w:szCs w:val="18"/>
                <w:lang w:val="en-US"/>
              </w:rPr>
              <w:t>2</w:t>
            </w:r>
          </w:p>
        </w:tc>
        <w:tc>
          <w:tcPr>
            <w:tcW w:w="489" w:type="dxa"/>
            <w:vAlign w:val="center"/>
          </w:tcPr>
          <w:p>
            <w:pPr>
              <w:pStyle w:val="14"/>
              <w:spacing w:line="220" w:lineRule="exact"/>
              <w:jc w:val="center"/>
              <w:rPr>
                <w:bCs/>
                <w:sz w:val="18"/>
                <w:szCs w:val="18"/>
                <w:lang w:val="en-US"/>
              </w:rPr>
            </w:pPr>
            <w:r>
              <w:rPr>
                <w:rFonts w:hint="eastAsia"/>
                <w:bCs/>
                <w:sz w:val="18"/>
                <w:szCs w:val="18"/>
                <w:lang w:val="en-US"/>
              </w:rPr>
              <w:t>0</w:t>
            </w:r>
          </w:p>
        </w:tc>
        <w:tc>
          <w:tcPr>
            <w:tcW w:w="552" w:type="dxa"/>
            <w:vAlign w:val="center"/>
          </w:tcPr>
          <w:p>
            <w:pPr>
              <w:pStyle w:val="14"/>
              <w:spacing w:line="220" w:lineRule="exact"/>
              <w:ind w:left="29" w:right="5"/>
              <w:jc w:val="center"/>
              <w:rPr>
                <w:bCs/>
                <w:sz w:val="18"/>
                <w:szCs w:val="18"/>
                <w:lang w:val="en-US"/>
              </w:rPr>
            </w:pPr>
            <w:r>
              <w:rPr>
                <w:rFonts w:hint="eastAsia"/>
                <w:bCs/>
                <w:sz w:val="18"/>
                <w:szCs w:val="18"/>
                <w:lang w:val="en-US"/>
              </w:rPr>
              <w:t>4</w:t>
            </w:r>
          </w:p>
        </w:tc>
        <w:tc>
          <w:tcPr>
            <w:tcW w:w="455" w:type="dxa"/>
            <w:vAlign w:val="center"/>
          </w:tcPr>
          <w:p>
            <w:pPr>
              <w:pStyle w:val="14"/>
              <w:spacing w:line="220" w:lineRule="exact"/>
              <w:jc w:val="center"/>
              <w:rPr>
                <w:bCs/>
                <w:sz w:val="18"/>
                <w:szCs w:val="18"/>
                <w:lang w:val="en-US"/>
              </w:rPr>
            </w:pPr>
          </w:p>
        </w:tc>
        <w:tc>
          <w:tcPr>
            <w:tcW w:w="460" w:type="dxa"/>
            <w:vAlign w:val="center"/>
          </w:tcPr>
          <w:p>
            <w:pPr>
              <w:pStyle w:val="14"/>
              <w:spacing w:line="220" w:lineRule="exact"/>
              <w:jc w:val="center"/>
              <w:rPr>
                <w:bCs/>
                <w:sz w:val="18"/>
                <w:szCs w:val="18"/>
                <w:lang w:val="en-US"/>
              </w:rPr>
            </w:pPr>
          </w:p>
        </w:tc>
        <w:tc>
          <w:tcPr>
            <w:tcW w:w="460" w:type="dxa"/>
            <w:vAlign w:val="center"/>
          </w:tcPr>
          <w:p>
            <w:pPr>
              <w:pStyle w:val="14"/>
              <w:spacing w:line="220" w:lineRule="exact"/>
              <w:jc w:val="center"/>
              <w:rPr>
                <w:bCs/>
                <w:sz w:val="18"/>
                <w:szCs w:val="18"/>
                <w:lang w:val="en-US"/>
              </w:rPr>
            </w:pPr>
          </w:p>
        </w:tc>
        <w:tc>
          <w:tcPr>
            <w:tcW w:w="474" w:type="dxa"/>
            <w:vAlign w:val="center"/>
          </w:tcPr>
          <w:p>
            <w:pPr>
              <w:pStyle w:val="14"/>
              <w:spacing w:line="220" w:lineRule="exact"/>
              <w:ind w:left="25"/>
              <w:jc w:val="center"/>
              <w:rPr>
                <w:bCs/>
                <w:sz w:val="18"/>
                <w:szCs w:val="18"/>
                <w:lang w:val="en-US"/>
              </w:rPr>
            </w:pPr>
          </w:p>
        </w:tc>
        <w:tc>
          <w:tcPr>
            <w:tcW w:w="527" w:type="dxa"/>
            <w:vAlign w:val="center"/>
          </w:tcPr>
          <w:p>
            <w:pPr>
              <w:pStyle w:val="14"/>
              <w:spacing w:line="220" w:lineRule="exact"/>
              <w:jc w:val="center"/>
              <w:rPr>
                <w:bCs/>
                <w:sz w:val="18"/>
                <w:szCs w:val="18"/>
                <w:lang w:val="en-US"/>
              </w:rPr>
            </w:pPr>
            <w:r>
              <w:rPr>
                <w:rFonts w:hint="eastAsia"/>
                <w:bCs/>
                <w:sz w:val="18"/>
                <w:szCs w:val="18"/>
                <w:lang w:val="en-US"/>
              </w:rPr>
              <w:t>2</w:t>
            </w:r>
          </w:p>
        </w:tc>
        <w:tc>
          <w:tcPr>
            <w:tcW w:w="455" w:type="dxa"/>
            <w:vAlign w:val="center"/>
          </w:tcPr>
          <w:p>
            <w:pPr>
              <w:pStyle w:val="14"/>
              <w:spacing w:line="220" w:lineRule="exact"/>
              <w:jc w:val="center"/>
              <w:rPr>
                <w:b/>
                <w:sz w:val="18"/>
                <w:szCs w:val="18"/>
                <w:lang w:val="en-US"/>
              </w:rPr>
            </w:pPr>
          </w:p>
        </w:tc>
        <w:tc>
          <w:tcPr>
            <w:tcW w:w="460" w:type="dxa"/>
            <w:vAlign w:val="center"/>
          </w:tcPr>
          <w:p>
            <w:pPr>
              <w:pStyle w:val="14"/>
              <w:spacing w:line="220" w:lineRule="exact"/>
              <w:jc w:val="center"/>
              <w:rPr>
                <w:b/>
                <w:sz w:val="18"/>
                <w:szCs w:val="18"/>
                <w:lang w:val="en-US"/>
              </w:rPr>
            </w:pPr>
          </w:p>
        </w:tc>
        <w:tc>
          <w:tcPr>
            <w:tcW w:w="461" w:type="dxa"/>
            <w:vAlign w:val="center"/>
          </w:tcPr>
          <w:p>
            <w:pPr>
              <w:pStyle w:val="14"/>
              <w:spacing w:line="220" w:lineRule="exact"/>
              <w:jc w:val="center"/>
              <w:rPr>
                <w:b/>
                <w:sz w:val="18"/>
                <w:szCs w:val="18"/>
                <w:lang w:val="en-US"/>
              </w:rPr>
            </w:pPr>
          </w:p>
        </w:tc>
        <w:tc>
          <w:tcPr>
            <w:tcW w:w="653" w:type="dxa"/>
            <w:vAlign w:val="center"/>
          </w:tcPr>
          <w:p>
            <w:pPr>
              <w:pStyle w:val="14"/>
              <w:spacing w:line="220" w:lineRule="exact"/>
              <w:ind w:left="53" w:right="8"/>
              <w:jc w:val="center"/>
              <w:rPr>
                <w:sz w:val="18"/>
                <w:szCs w:val="18"/>
              </w:rPr>
            </w:pPr>
            <w:r>
              <w:rPr>
                <w:rFonts w:hint="eastAsia"/>
                <w:sz w:val="18"/>
                <w:szCs w:val="18"/>
              </w:rPr>
              <w:t>考试</w:t>
            </w:r>
          </w:p>
        </w:tc>
        <w:tc>
          <w:tcPr>
            <w:tcW w:w="1045" w:type="dxa"/>
            <w:vAlign w:val="center"/>
          </w:tcPr>
          <w:p>
            <w:pPr>
              <w:pStyle w:val="14"/>
              <w:spacing w:line="220" w:lineRule="exact"/>
              <w:ind w:left="11"/>
              <w:jc w:val="center"/>
              <w:rPr>
                <w:sz w:val="18"/>
                <w:szCs w:val="18"/>
              </w:rPr>
            </w:pPr>
            <w:r>
              <w:rPr>
                <w:rFonts w:hint="eastAsia"/>
                <w:sz w:val="18"/>
                <w:szCs w:val="18"/>
              </w:rPr>
              <w:t>机电学院</w:t>
            </w:r>
          </w:p>
        </w:tc>
        <w:tc>
          <w:tcPr>
            <w:tcW w:w="1200" w:type="dxa"/>
            <w:gridSpan w:val="2"/>
            <w:vMerge w:val="restart"/>
            <w:vAlign w:val="center"/>
          </w:tcPr>
          <w:p>
            <w:pPr>
              <w:pStyle w:val="14"/>
              <w:spacing w:line="220" w:lineRule="exact"/>
              <w:jc w:val="center"/>
              <w:rPr>
                <w:sz w:val="18"/>
                <w:szCs w:val="18"/>
              </w:rPr>
            </w:pPr>
            <w:r>
              <w:rPr>
                <w:rFonts w:hint="eastAsia"/>
                <w:sz w:val="18"/>
                <w:szCs w:val="18"/>
              </w:rPr>
              <w:t>3选1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2001226020</w:t>
            </w:r>
          </w:p>
          <w:p>
            <w:pPr>
              <w:pStyle w:val="14"/>
              <w:spacing w:line="220" w:lineRule="exact"/>
              <w:ind w:left="11"/>
              <w:jc w:val="center"/>
              <w:rPr>
                <w:b/>
                <w:sz w:val="18"/>
                <w:szCs w:val="18"/>
                <w:lang w:val="en-US"/>
              </w:rPr>
            </w:pPr>
          </w:p>
        </w:tc>
        <w:tc>
          <w:tcPr>
            <w:tcW w:w="2895" w:type="dxa"/>
            <w:vAlign w:val="center"/>
          </w:tcPr>
          <w:p>
            <w:pPr>
              <w:pStyle w:val="14"/>
              <w:spacing w:line="220" w:lineRule="exact"/>
              <w:ind w:left="11"/>
              <w:jc w:val="left"/>
              <w:rPr>
                <w:sz w:val="18"/>
                <w:szCs w:val="18"/>
              </w:rPr>
            </w:pPr>
            <w:r>
              <w:rPr>
                <w:rFonts w:hint="eastAsia"/>
                <w:sz w:val="18"/>
                <w:szCs w:val="18"/>
              </w:rPr>
              <w:t>特种成型技术</w:t>
            </w:r>
          </w:p>
        </w:tc>
        <w:tc>
          <w:tcPr>
            <w:tcW w:w="488" w:type="dxa"/>
            <w:vAlign w:val="center"/>
          </w:tcPr>
          <w:p>
            <w:pPr>
              <w:pStyle w:val="14"/>
              <w:spacing w:line="220" w:lineRule="exact"/>
              <w:ind w:left="14"/>
              <w:jc w:val="center"/>
              <w:rPr>
                <w:bCs/>
                <w:sz w:val="18"/>
                <w:szCs w:val="18"/>
              </w:rPr>
            </w:pPr>
            <w:r>
              <w:rPr>
                <w:sz w:val="18"/>
                <w:szCs w:val="18"/>
              </w:rPr>
              <w:t>2</w:t>
            </w:r>
          </w:p>
        </w:tc>
        <w:tc>
          <w:tcPr>
            <w:tcW w:w="537" w:type="dxa"/>
          </w:tcPr>
          <w:p>
            <w:pPr>
              <w:pStyle w:val="14"/>
              <w:spacing w:line="220" w:lineRule="exact"/>
              <w:ind w:left="48" w:right="37"/>
              <w:jc w:val="center"/>
              <w:rPr>
                <w:bCs/>
                <w:sz w:val="18"/>
                <w:szCs w:val="18"/>
                <w:lang w:val="en-US"/>
              </w:rPr>
            </w:pPr>
            <w:r>
              <w:rPr>
                <w:sz w:val="18"/>
                <w:szCs w:val="18"/>
              </w:rPr>
              <w:t>32</w:t>
            </w:r>
          </w:p>
        </w:tc>
        <w:tc>
          <w:tcPr>
            <w:tcW w:w="479" w:type="dxa"/>
          </w:tcPr>
          <w:p>
            <w:pPr>
              <w:pStyle w:val="14"/>
              <w:spacing w:line="220" w:lineRule="exact"/>
              <w:ind w:right="92"/>
              <w:jc w:val="center"/>
              <w:rPr>
                <w:bCs/>
                <w:sz w:val="18"/>
                <w:szCs w:val="18"/>
                <w:lang w:val="en-US"/>
              </w:rPr>
            </w:pPr>
            <w:r>
              <w:rPr>
                <w:sz w:val="18"/>
                <w:szCs w:val="18"/>
              </w:rPr>
              <w:t>32</w:t>
            </w:r>
          </w:p>
        </w:tc>
        <w:tc>
          <w:tcPr>
            <w:tcW w:w="489" w:type="dxa"/>
            <w:vAlign w:val="center"/>
          </w:tcPr>
          <w:p>
            <w:pPr>
              <w:jc w:val="center"/>
              <w:rPr>
                <w:sz w:val="18"/>
                <w:szCs w:val="18"/>
              </w:rPr>
            </w:pPr>
            <w:r>
              <w:rPr>
                <w:sz w:val="18"/>
                <w:szCs w:val="18"/>
              </w:rPr>
              <w:t>0</w:t>
            </w:r>
          </w:p>
          <w:p/>
          <w:p/>
          <w:p/>
          <w:p/>
          <w:p>
            <w:pPr>
              <w:pStyle w:val="14"/>
              <w:spacing w:line="220" w:lineRule="exact"/>
              <w:jc w:val="center"/>
              <w:rPr>
                <w:bCs/>
                <w:sz w:val="18"/>
                <w:szCs w:val="18"/>
                <w:lang w:val="en-US"/>
              </w:rPr>
            </w:pPr>
          </w:p>
        </w:tc>
        <w:tc>
          <w:tcPr>
            <w:tcW w:w="552" w:type="dxa"/>
            <w:vAlign w:val="center"/>
          </w:tcPr>
          <w:p>
            <w:pPr>
              <w:pStyle w:val="14"/>
              <w:spacing w:line="220" w:lineRule="exact"/>
              <w:ind w:left="29" w:right="5"/>
              <w:jc w:val="center"/>
              <w:rPr>
                <w:bCs/>
                <w:sz w:val="18"/>
                <w:szCs w:val="18"/>
                <w:lang w:val="en-US"/>
              </w:rPr>
            </w:pPr>
            <w:r>
              <w:rPr>
                <w:rFonts w:hint="eastAsia"/>
                <w:sz w:val="18"/>
                <w:szCs w:val="18"/>
                <w:lang w:val="en-US"/>
              </w:rPr>
              <w:t>4</w:t>
            </w:r>
          </w:p>
        </w:tc>
        <w:tc>
          <w:tcPr>
            <w:tcW w:w="455" w:type="dxa"/>
            <w:vAlign w:val="center"/>
          </w:tcPr>
          <w:p>
            <w:pPr>
              <w:pStyle w:val="14"/>
              <w:spacing w:line="220" w:lineRule="exact"/>
              <w:jc w:val="center"/>
              <w:rPr>
                <w:bCs/>
                <w:sz w:val="18"/>
                <w:szCs w:val="18"/>
                <w:lang w:val="en-US"/>
              </w:rPr>
            </w:pPr>
          </w:p>
        </w:tc>
        <w:tc>
          <w:tcPr>
            <w:tcW w:w="460" w:type="dxa"/>
            <w:vAlign w:val="center"/>
          </w:tcPr>
          <w:p>
            <w:pPr>
              <w:pStyle w:val="14"/>
              <w:spacing w:line="220" w:lineRule="exact"/>
              <w:jc w:val="center"/>
              <w:rPr>
                <w:bCs/>
                <w:sz w:val="18"/>
                <w:szCs w:val="18"/>
                <w:lang w:val="en-US"/>
              </w:rPr>
            </w:pPr>
          </w:p>
        </w:tc>
        <w:tc>
          <w:tcPr>
            <w:tcW w:w="460" w:type="dxa"/>
            <w:vAlign w:val="center"/>
          </w:tcPr>
          <w:p>
            <w:pPr>
              <w:pStyle w:val="14"/>
              <w:spacing w:line="220" w:lineRule="exact"/>
              <w:jc w:val="center"/>
              <w:rPr>
                <w:bCs/>
                <w:sz w:val="18"/>
                <w:szCs w:val="18"/>
                <w:lang w:val="en-US"/>
              </w:rPr>
            </w:pPr>
          </w:p>
        </w:tc>
        <w:tc>
          <w:tcPr>
            <w:tcW w:w="474" w:type="dxa"/>
            <w:vAlign w:val="center"/>
          </w:tcPr>
          <w:p>
            <w:pPr>
              <w:pStyle w:val="14"/>
              <w:spacing w:line="220" w:lineRule="exact"/>
              <w:ind w:left="25"/>
              <w:jc w:val="center"/>
              <w:rPr>
                <w:bCs/>
                <w:sz w:val="18"/>
                <w:szCs w:val="18"/>
                <w:lang w:val="en-US"/>
              </w:rPr>
            </w:pPr>
          </w:p>
        </w:tc>
        <w:tc>
          <w:tcPr>
            <w:tcW w:w="527" w:type="dxa"/>
            <w:vAlign w:val="center"/>
          </w:tcPr>
          <w:p>
            <w:pPr>
              <w:pStyle w:val="14"/>
              <w:spacing w:line="220" w:lineRule="exact"/>
              <w:jc w:val="center"/>
              <w:rPr>
                <w:bCs/>
                <w:sz w:val="18"/>
                <w:szCs w:val="18"/>
                <w:lang w:val="en-US"/>
              </w:rPr>
            </w:pPr>
            <w:r>
              <w:rPr>
                <w:rFonts w:hint="eastAsia"/>
                <w:bCs/>
                <w:sz w:val="18"/>
                <w:szCs w:val="18"/>
                <w:lang w:val="en-US"/>
              </w:rPr>
              <w:t>2</w:t>
            </w:r>
          </w:p>
        </w:tc>
        <w:tc>
          <w:tcPr>
            <w:tcW w:w="455" w:type="dxa"/>
            <w:vAlign w:val="center"/>
          </w:tcPr>
          <w:p>
            <w:pPr>
              <w:pStyle w:val="14"/>
              <w:spacing w:line="220" w:lineRule="exact"/>
              <w:jc w:val="center"/>
              <w:rPr>
                <w:b/>
                <w:sz w:val="18"/>
                <w:szCs w:val="18"/>
                <w:lang w:val="en-US"/>
              </w:rPr>
            </w:pPr>
          </w:p>
        </w:tc>
        <w:tc>
          <w:tcPr>
            <w:tcW w:w="460" w:type="dxa"/>
            <w:vAlign w:val="center"/>
          </w:tcPr>
          <w:p>
            <w:pPr>
              <w:pStyle w:val="14"/>
              <w:spacing w:line="220" w:lineRule="exact"/>
              <w:jc w:val="center"/>
              <w:rPr>
                <w:b/>
                <w:sz w:val="18"/>
                <w:szCs w:val="18"/>
                <w:lang w:val="en-US"/>
              </w:rPr>
            </w:pPr>
          </w:p>
        </w:tc>
        <w:tc>
          <w:tcPr>
            <w:tcW w:w="461" w:type="dxa"/>
            <w:vAlign w:val="center"/>
          </w:tcPr>
          <w:p>
            <w:pPr>
              <w:pStyle w:val="14"/>
              <w:spacing w:line="220" w:lineRule="exact"/>
              <w:jc w:val="center"/>
              <w:rPr>
                <w:b/>
                <w:sz w:val="18"/>
                <w:szCs w:val="18"/>
                <w:lang w:val="en-US"/>
              </w:rPr>
            </w:pPr>
          </w:p>
        </w:tc>
        <w:tc>
          <w:tcPr>
            <w:tcW w:w="653" w:type="dxa"/>
            <w:vAlign w:val="center"/>
          </w:tcPr>
          <w:p>
            <w:pPr>
              <w:pStyle w:val="14"/>
              <w:spacing w:line="220" w:lineRule="exact"/>
              <w:ind w:left="53" w:right="8"/>
              <w:jc w:val="center"/>
              <w:rPr>
                <w:sz w:val="18"/>
                <w:szCs w:val="18"/>
              </w:rPr>
            </w:pPr>
            <w:r>
              <w:rPr>
                <w:rFonts w:hint="eastAsia"/>
                <w:sz w:val="18"/>
                <w:szCs w:val="18"/>
              </w:rPr>
              <w:t>考试</w:t>
            </w:r>
          </w:p>
        </w:tc>
        <w:tc>
          <w:tcPr>
            <w:tcW w:w="1045" w:type="dxa"/>
            <w:vAlign w:val="center"/>
          </w:tcPr>
          <w:p>
            <w:pPr>
              <w:pStyle w:val="14"/>
              <w:spacing w:line="220" w:lineRule="exact"/>
              <w:ind w:left="11"/>
              <w:jc w:val="center"/>
              <w:rPr>
                <w:sz w:val="18"/>
                <w:szCs w:val="18"/>
              </w:rPr>
            </w:pPr>
            <w:r>
              <w:rPr>
                <w:rFonts w:hint="eastAsia"/>
                <w:sz w:val="18"/>
                <w:szCs w:val="18"/>
              </w:rPr>
              <w:t>材料学院</w:t>
            </w:r>
          </w:p>
        </w:tc>
        <w:tc>
          <w:tcPr>
            <w:tcW w:w="1200" w:type="dxa"/>
            <w:gridSpan w:val="2"/>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2001350020</w:t>
            </w:r>
          </w:p>
          <w:p>
            <w:pPr>
              <w:pStyle w:val="14"/>
              <w:spacing w:line="220" w:lineRule="exact"/>
              <w:ind w:left="11"/>
              <w:jc w:val="center"/>
              <w:rPr>
                <w:b/>
                <w:sz w:val="18"/>
                <w:szCs w:val="18"/>
                <w:lang w:val="en-US"/>
              </w:rPr>
            </w:pPr>
          </w:p>
        </w:tc>
        <w:tc>
          <w:tcPr>
            <w:tcW w:w="2895" w:type="dxa"/>
            <w:vAlign w:val="center"/>
          </w:tcPr>
          <w:p>
            <w:pPr>
              <w:rPr>
                <w:sz w:val="18"/>
                <w:szCs w:val="18"/>
              </w:rPr>
            </w:pPr>
            <w:r>
              <w:rPr>
                <w:rFonts w:hint="eastAsia"/>
                <w:sz w:val="18"/>
                <w:szCs w:val="18"/>
              </w:rPr>
              <w:t>机械创新设计</w:t>
            </w:r>
          </w:p>
          <w:p>
            <w:pPr>
              <w:rPr>
                <w:sz w:val="18"/>
                <w:szCs w:val="18"/>
              </w:rPr>
            </w:pPr>
          </w:p>
          <w:p>
            <w:pPr>
              <w:pStyle w:val="14"/>
              <w:spacing w:line="220" w:lineRule="exact"/>
              <w:ind w:left="11"/>
              <w:jc w:val="left"/>
              <w:rPr>
                <w:sz w:val="18"/>
                <w:szCs w:val="18"/>
              </w:rPr>
            </w:pPr>
          </w:p>
        </w:tc>
        <w:tc>
          <w:tcPr>
            <w:tcW w:w="488" w:type="dxa"/>
            <w:vAlign w:val="center"/>
          </w:tcPr>
          <w:p>
            <w:pPr>
              <w:pStyle w:val="14"/>
              <w:spacing w:line="220" w:lineRule="exact"/>
              <w:ind w:left="14"/>
              <w:jc w:val="center"/>
              <w:rPr>
                <w:bCs/>
                <w:sz w:val="18"/>
                <w:szCs w:val="18"/>
              </w:rPr>
            </w:pPr>
            <w:r>
              <w:rPr>
                <w:sz w:val="18"/>
                <w:szCs w:val="18"/>
              </w:rPr>
              <w:t>2</w:t>
            </w:r>
          </w:p>
        </w:tc>
        <w:tc>
          <w:tcPr>
            <w:tcW w:w="537" w:type="dxa"/>
            <w:vAlign w:val="center"/>
          </w:tcPr>
          <w:p>
            <w:pPr>
              <w:pStyle w:val="14"/>
              <w:spacing w:line="220" w:lineRule="exact"/>
              <w:ind w:left="48" w:right="37"/>
              <w:jc w:val="center"/>
              <w:rPr>
                <w:bCs/>
                <w:sz w:val="18"/>
                <w:szCs w:val="18"/>
                <w:lang w:val="en-US"/>
              </w:rPr>
            </w:pPr>
            <w:r>
              <w:rPr>
                <w:sz w:val="18"/>
                <w:szCs w:val="18"/>
              </w:rPr>
              <w:t>32</w:t>
            </w:r>
          </w:p>
        </w:tc>
        <w:tc>
          <w:tcPr>
            <w:tcW w:w="479" w:type="dxa"/>
            <w:vAlign w:val="center"/>
          </w:tcPr>
          <w:p>
            <w:pPr>
              <w:pStyle w:val="14"/>
              <w:spacing w:line="220" w:lineRule="exact"/>
              <w:ind w:right="92"/>
              <w:jc w:val="center"/>
              <w:rPr>
                <w:bCs/>
                <w:sz w:val="18"/>
                <w:szCs w:val="18"/>
                <w:lang w:val="en-US"/>
              </w:rPr>
            </w:pPr>
            <w:r>
              <w:rPr>
                <w:sz w:val="18"/>
                <w:szCs w:val="18"/>
              </w:rPr>
              <w:t>32</w:t>
            </w:r>
          </w:p>
        </w:tc>
        <w:tc>
          <w:tcPr>
            <w:tcW w:w="489" w:type="dxa"/>
            <w:vAlign w:val="center"/>
          </w:tcPr>
          <w:p>
            <w:pPr>
              <w:pStyle w:val="14"/>
              <w:spacing w:line="220" w:lineRule="exact"/>
              <w:jc w:val="center"/>
              <w:rPr>
                <w:bCs/>
                <w:sz w:val="18"/>
                <w:szCs w:val="18"/>
                <w:lang w:val="en-US"/>
              </w:rPr>
            </w:pPr>
            <w:r>
              <w:rPr>
                <w:sz w:val="18"/>
                <w:szCs w:val="18"/>
              </w:rPr>
              <w:t>0</w:t>
            </w:r>
          </w:p>
        </w:tc>
        <w:tc>
          <w:tcPr>
            <w:tcW w:w="552" w:type="dxa"/>
            <w:vAlign w:val="center"/>
          </w:tcPr>
          <w:p>
            <w:pPr>
              <w:pStyle w:val="14"/>
              <w:spacing w:line="220" w:lineRule="exact"/>
              <w:ind w:left="29" w:right="5"/>
              <w:jc w:val="center"/>
              <w:rPr>
                <w:bCs/>
                <w:sz w:val="18"/>
                <w:szCs w:val="18"/>
                <w:lang w:val="en-US"/>
              </w:rPr>
            </w:pPr>
            <w:r>
              <w:rPr>
                <w:rFonts w:hint="eastAsia"/>
                <w:sz w:val="18"/>
                <w:szCs w:val="18"/>
                <w:lang w:val="en-US"/>
              </w:rPr>
              <w:t>4</w:t>
            </w:r>
          </w:p>
        </w:tc>
        <w:tc>
          <w:tcPr>
            <w:tcW w:w="455" w:type="dxa"/>
            <w:vAlign w:val="center"/>
          </w:tcPr>
          <w:p>
            <w:pPr>
              <w:pStyle w:val="14"/>
              <w:spacing w:line="220" w:lineRule="exact"/>
              <w:jc w:val="center"/>
              <w:rPr>
                <w:bCs/>
                <w:sz w:val="18"/>
                <w:szCs w:val="18"/>
                <w:lang w:val="en-US"/>
              </w:rPr>
            </w:pPr>
          </w:p>
        </w:tc>
        <w:tc>
          <w:tcPr>
            <w:tcW w:w="460" w:type="dxa"/>
            <w:vAlign w:val="center"/>
          </w:tcPr>
          <w:p>
            <w:pPr>
              <w:pStyle w:val="14"/>
              <w:spacing w:line="220" w:lineRule="exact"/>
              <w:jc w:val="center"/>
              <w:rPr>
                <w:bCs/>
                <w:sz w:val="18"/>
                <w:szCs w:val="18"/>
                <w:lang w:val="en-US"/>
              </w:rPr>
            </w:pPr>
          </w:p>
        </w:tc>
        <w:tc>
          <w:tcPr>
            <w:tcW w:w="460" w:type="dxa"/>
            <w:vAlign w:val="center"/>
          </w:tcPr>
          <w:p>
            <w:pPr>
              <w:pStyle w:val="14"/>
              <w:spacing w:line="220" w:lineRule="exact"/>
              <w:jc w:val="center"/>
              <w:rPr>
                <w:bCs/>
                <w:sz w:val="18"/>
                <w:szCs w:val="18"/>
                <w:lang w:val="en-US"/>
              </w:rPr>
            </w:pPr>
          </w:p>
        </w:tc>
        <w:tc>
          <w:tcPr>
            <w:tcW w:w="474" w:type="dxa"/>
            <w:vAlign w:val="center"/>
          </w:tcPr>
          <w:p>
            <w:pPr>
              <w:pStyle w:val="14"/>
              <w:spacing w:line="220" w:lineRule="exact"/>
              <w:ind w:left="25"/>
              <w:jc w:val="center"/>
              <w:rPr>
                <w:bCs/>
                <w:sz w:val="18"/>
                <w:szCs w:val="18"/>
                <w:lang w:val="en-US"/>
              </w:rPr>
            </w:pPr>
          </w:p>
        </w:tc>
        <w:tc>
          <w:tcPr>
            <w:tcW w:w="527" w:type="dxa"/>
            <w:vAlign w:val="center"/>
          </w:tcPr>
          <w:p>
            <w:pPr>
              <w:pStyle w:val="14"/>
              <w:spacing w:line="220" w:lineRule="exact"/>
              <w:jc w:val="center"/>
              <w:rPr>
                <w:bCs/>
                <w:sz w:val="18"/>
                <w:szCs w:val="18"/>
                <w:lang w:val="en-US"/>
              </w:rPr>
            </w:pPr>
            <w:r>
              <w:rPr>
                <w:rFonts w:hint="eastAsia"/>
                <w:bCs/>
                <w:sz w:val="18"/>
                <w:szCs w:val="18"/>
                <w:lang w:val="en-US"/>
              </w:rPr>
              <w:t>2</w:t>
            </w:r>
          </w:p>
        </w:tc>
        <w:tc>
          <w:tcPr>
            <w:tcW w:w="455" w:type="dxa"/>
            <w:vAlign w:val="center"/>
          </w:tcPr>
          <w:p>
            <w:pPr>
              <w:pStyle w:val="14"/>
              <w:spacing w:line="220" w:lineRule="exact"/>
              <w:jc w:val="center"/>
              <w:rPr>
                <w:b/>
                <w:sz w:val="18"/>
                <w:szCs w:val="18"/>
                <w:lang w:val="en-US"/>
              </w:rPr>
            </w:pPr>
          </w:p>
        </w:tc>
        <w:tc>
          <w:tcPr>
            <w:tcW w:w="460" w:type="dxa"/>
            <w:vAlign w:val="center"/>
          </w:tcPr>
          <w:p>
            <w:pPr>
              <w:pStyle w:val="14"/>
              <w:spacing w:line="220" w:lineRule="exact"/>
              <w:jc w:val="center"/>
              <w:rPr>
                <w:b/>
                <w:sz w:val="18"/>
                <w:szCs w:val="18"/>
                <w:lang w:val="en-US"/>
              </w:rPr>
            </w:pPr>
          </w:p>
        </w:tc>
        <w:tc>
          <w:tcPr>
            <w:tcW w:w="461" w:type="dxa"/>
            <w:vAlign w:val="center"/>
          </w:tcPr>
          <w:p>
            <w:pPr>
              <w:pStyle w:val="14"/>
              <w:spacing w:line="220" w:lineRule="exact"/>
              <w:jc w:val="center"/>
              <w:rPr>
                <w:b/>
                <w:sz w:val="18"/>
                <w:szCs w:val="18"/>
                <w:lang w:val="en-US"/>
              </w:rPr>
            </w:pPr>
          </w:p>
        </w:tc>
        <w:tc>
          <w:tcPr>
            <w:tcW w:w="653" w:type="dxa"/>
            <w:vAlign w:val="center"/>
          </w:tcPr>
          <w:p>
            <w:pPr>
              <w:pStyle w:val="14"/>
              <w:spacing w:line="220" w:lineRule="exact"/>
              <w:ind w:left="53" w:right="8"/>
              <w:jc w:val="center"/>
              <w:rPr>
                <w:sz w:val="18"/>
                <w:szCs w:val="18"/>
              </w:rPr>
            </w:pPr>
            <w:r>
              <w:rPr>
                <w:rFonts w:hint="eastAsia"/>
                <w:sz w:val="18"/>
                <w:szCs w:val="18"/>
              </w:rPr>
              <w:t>考试</w:t>
            </w:r>
          </w:p>
        </w:tc>
        <w:tc>
          <w:tcPr>
            <w:tcW w:w="1045" w:type="dxa"/>
            <w:vAlign w:val="center"/>
          </w:tcPr>
          <w:p>
            <w:pPr>
              <w:pStyle w:val="14"/>
              <w:spacing w:line="220" w:lineRule="exact"/>
              <w:ind w:left="11"/>
              <w:jc w:val="center"/>
              <w:rPr>
                <w:sz w:val="18"/>
                <w:szCs w:val="18"/>
              </w:rPr>
            </w:pPr>
            <w:r>
              <w:rPr>
                <w:rFonts w:hint="eastAsia"/>
                <w:sz w:val="18"/>
                <w:szCs w:val="18"/>
              </w:rPr>
              <w:t>机电学院</w:t>
            </w:r>
          </w:p>
        </w:tc>
        <w:tc>
          <w:tcPr>
            <w:tcW w:w="1200" w:type="dxa"/>
            <w:gridSpan w:val="2"/>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2001228020</w:t>
            </w:r>
          </w:p>
          <w:p>
            <w:pPr>
              <w:pStyle w:val="14"/>
              <w:spacing w:line="220" w:lineRule="exact"/>
              <w:ind w:left="11"/>
              <w:jc w:val="center"/>
              <w:rPr>
                <w:sz w:val="18"/>
                <w:szCs w:val="18"/>
                <w:lang w:val="en-US"/>
              </w:rPr>
            </w:pPr>
          </w:p>
        </w:tc>
        <w:tc>
          <w:tcPr>
            <w:tcW w:w="2895" w:type="dxa"/>
            <w:vAlign w:val="center"/>
          </w:tcPr>
          <w:p>
            <w:pPr>
              <w:pStyle w:val="14"/>
              <w:spacing w:line="220" w:lineRule="exact"/>
              <w:ind w:left="11"/>
              <w:jc w:val="left"/>
              <w:rPr>
                <w:sz w:val="18"/>
                <w:szCs w:val="18"/>
                <w:lang w:val="en-US"/>
              </w:rPr>
            </w:pPr>
            <w:r>
              <w:rPr>
                <w:sz w:val="18"/>
                <w:szCs w:val="18"/>
              </w:rPr>
              <w:t>科技文献阅读与检索</w:t>
            </w:r>
          </w:p>
        </w:tc>
        <w:tc>
          <w:tcPr>
            <w:tcW w:w="488" w:type="dxa"/>
            <w:vAlign w:val="center"/>
          </w:tcPr>
          <w:p>
            <w:pPr>
              <w:pStyle w:val="14"/>
              <w:spacing w:line="220" w:lineRule="exact"/>
              <w:ind w:left="48" w:right="34"/>
              <w:jc w:val="center"/>
              <w:rPr>
                <w:sz w:val="18"/>
                <w:szCs w:val="18"/>
                <w:lang w:val="en-US"/>
              </w:rPr>
            </w:pPr>
            <w:r>
              <w:rPr>
                <w:sz w:val="18"/>
                <w:szCs w:val="18"/>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left="48"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考查</w:t>
            </w:r>
          </w:p>
        </w:tc>
        <w:tc>
          <w:tcPr>
            <w:tcW w:w="1045" w:type="dxa"/>
            <w:vAlign w:val="center"/>
          </w:tcPr>
          <w:p>
            <w:pPr>
              <w:pStyle w:val="14"/>
              <w:spacing w:line="220" w:lineRule="exact"/>
              <w:ind w:left="11"/>
              <w:jc w:val="center"/>
              <w:rPr>
                <w:sz w:val="18"/>
                <w:szCs w:val="18"/>
                <w:lang w:val="en-US"/>
              </w:rPr>
            </w:pPr>
            <w:r>
              <w:rPr>
                <w:rFonts w:hint="eastAsia"/>
                <w:sz w:val="18"/>
                <w:szCs w:val="18"/>
                <w:lang w:val="en-US"/>
              </w:rPr>
              <w:t>材料学院</w:t>
            </w:r>
          </w:p>
        </w:tc>
        <w:tc>
          <w:tcPr>
            <w:tcW w:w="1200" w:type="dxa"/>
            <w:gridSpan w:val="2"/>
            <w:vMerge w:val="restart"/>
            <w:vAlign w:val="center"/>
          </w:tcPr>
          <w:p>
            <w:pPr>
              <w:pStyle w:val="14"/>
              <w:spacing w:line="220" w:lineRule="exact"/>
              <w:jc w:val="center"/>
              <w:rPr>
                <w:sz w:val="18"/>
                <w:szCs w:val="18"/>
              </w:rPr>
            </w:pPr>
            <w:r>
              <w:rPr>
                <w:rFonts w:hint="eastAsia"/>
                <w:sz w:val="18"/>
                <w:szCs w:val="18"/>
              </w:rPr>
              <w:t>5选3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2001231020</w:t>
            </w:r>
          </w:p>
          <w:p>
            <w:pPr>
              <w:pStyle w:val="14"/>
              <w:spacing w:line="220" w:lineRule="exact"/>
              <w:ind w:left="3"/>
              <w:jc w:val="center"/>
              <w:rPr>
                <w:sz w:val="18"/>
                <w:szCs w:val="18"/>
                <w:lang w:val="en-US"/>
              </w:rPr>
            </w:pPr>
          </w:p>
        </w:tc>
        <w:tc>
          <w:tcPr>
            <w:tcW w:w="2895" w:type="dxa"/>
            <w:vAlign w:val="center"/>
          </w:tcPr>
          <w:p>
            <w:pPr>
              <w:rPr>
                <w:sz w:val="18"/>
                <w:szCs w:val="18"/>
              </w:rPr>
            </w:pPr>
            <w:r>
              <w:rPr>
                <w:rFonts w:hint="eastAsia"/>
                <w:sz w:val="18"/>
                <w:szCs w:val="18"/>
              </w:rPr>
              <w:t>材料成形过程数值模拟</w:t>
            </w:r>
          </w:p>
        </w:tc>
        <w:tc>
          <w:tcPr>
            <w:tcW w:w="488" w:type="dxa"/>
            <w:vAlign w:val="center"/>
          </w:tcPr>
          <w:p>
            <w:pPr>
              <w:pStyle w:val="14"/>
              <w:spacing w:line="220" w:lineRule="exact"/>
              <w:ind w:left="48" w:right="34"/>
              <w:jc w:val="center"/>
              <w:rPr>
                <w:sz w:val="18"/>
                <w:szCs w:val="18"/>
                <w:lang w:val="en-US"/>
              </w:rPr>
            </w:pPr>
            <w:r>
              <w:rPr>
                <w:sz w:val="18"/>
                <w:szCs w:val="18"/>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left="48" w:right="37"/>
              <w:jc w:val="center"/>
              <w:rPr>
                <w:sz w:val="18"/>
                <w:szCs w:val="18"/>
                <w:lang w:val="en-US"/>
              </w:rPr>
            </w:pPr>
            <w:r>
              <w:rPr>
                <w:sz w:val="18"/>
                <w:szCs w:val="18"/>
              </w:rPr>
              <w:t>32</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Merge w:val="continue"/>
            <w:vAlign w:val="center"/>
          </w:tcPr>
          <w:p>
            <w:pPr>
              <w:pStyle w:val="14"/>
              <w:spacing w:line="220" w:lineRule="exact"/>
              <w:ind w:left="93" w:right="49"/>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2001234020</w:t>
            </w:r>
          </w:p>
          <w:p>
            <w:pPr>
              <w:pStyle w:val="14"/>
              <w:spacing w:line="220" w:lineRule="exact"/>
              <w:ind w:left="3"/>
              <w:jc w:val="center"/>
              <w:rPr>
                <w:sz w:val="18"/>
                <w:szCs w:val="18"/>
                <w:lang w:val="en-US"/>
              </w:rPr>
            </w:pPr>
          </w:p>
        </w:tc>
        <w:tc>
          <w:tcPr>
            <w:tcW w:w="2895" w:type="dxa"/>
            <w:vAlign w:val="center"/>
          </w:tcPr>
          <w:p>
            <w:pPr>
              <w:rPr>
                <w:sz w:val="18"/>
                <w:szCs w:val="18"/>
              </w:rPr>
            </w:pPr>
            <w:r>
              <w:rPr>
                <w:rFonts w:hint="eastAsia"/>
                <w:sz w:val="18"/>
                <w:szCs w:val="18"/>
              </w:rPr>
              <w:t>先进连接技术</w:t>
            </w:r>
          </w:p>
        </w:tc>
        <w:tc>
          <w:tcPr>
            <w:tcW w:w="488" w:type="dxa"/>
            <w:vAlign w:val="center"/>
          </w:tcPr>
          <w:p>
            <w:pPr>
              <w:pStyle w:val="14"/>
              <w:spacing w:line="220" w:lineRule="exact"/>
              <w:ind w:left="48" w:right="34"/>
              <w:jc w:val="center"/>
              <w:rPr>
                <w:sz w:val="18"/>
                <w:szCs w:val="18"/>
              </w:rPr>
            </w:pPr>
            <w:r>
              <w:rPr>
                <w:sz w:val="18"/>
                <w:szCs w:val="18"/>
              </w:rPr>
              <w:t>2</w:t>
            </w:r>
          </w:p>
        </w:tc>
        <w:tc>
          <w:tcPr>
            <w:tcW w:w="537" w:type="dxa"/>
          </w:tcPr>
          <w:p>
            <w:pPr>
              <w:pStyle w:val="14"/>
              <w:spacing w:line="220" w:lineRule="exact"/>
              <w:ind w:left="48" w:right="37"/>
              <w:jc w:val="center"/>
              <w:rPr>
                <w:sz w:val="18"/>
                <w:szCs w:val="18"/>
              </w:rPr>
            </w:pPr>
            <w:r>
              <w:rPr>
                <w:sz w:val="18"/>
                <w:szCs w:val="18"/>
              </w:rPr>
              <w:t>32</w:t>
            </w:r>
          </w:p>
        </w:tc>
        <w:tc>
          <w:tcPr>
            <w:tcW w:w="479" w:type="dxa"/>
          </w:tcPr>
          <w:p>
            <w:pPr>
              <w:pStyle w:val="14"/>
              <w:spacing w:line="220" w:lineRule="exact"/>
              <w:ind w:left="48" w:right="37"/>
              <w:jc w:val="center"/>
              <w:rPr>
                <w:sz w:val="18"/>
                <w:szCs w:val="18"/>
              </w:rPr>
            </w:pPr>
            <w:r>
              <w:rPr>
                <w:sz w:val="18"/>
                <w:szCs w:val="18"/>
              </w:rPr>
              <w:t>32</w:t>
            </w:r>
          </w:p>
        </w:tc>
        <w:tc>
          <w:tcPr>
            <w:tcW w:w="489" w:type="dxa"/>
            <w:vAlign w:val="center"/>
          </w:tcPr>
          <w:p>
            <w:pPr>
              <w:jc w:val="center"/>
              <w:rPr>
                <w:sz w:val="18"/>
                <w:szCs w:val="18"/>
              </w:rPr>
            </w:pPr>
            <w:r>
              <w:rPr>
                <w:sz w:val="18"/>
                <w:szCs w:val="18"/>
              </w:rPr>
              <w:t>0</w:t>
            </w:r>
          </w:p>
        </w:tc>
        <w:tc>
          <w:tcPr>
            <w:tcW w:w="552" w:type="dxa"/>
            <w:vAlign w:val="center"/>
          </w:tcPr>
          <w:p>
            <w:pPr>
              <w:pStyle w:val="14"/>
              <w:spacing w:line="220" w:lineRule="exact"/>
              <w:jc w:val="center"/>
              <w:rPr>
                <w:sz w:val="18"/>
                <w:szCs w:val="18"/>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材料学院</w:t>
            </w:r>
          </w:p>
        </w:tc>
        <w:tc>
          <w:tcPr>
            <w:tcW w:w="1200" w:type="dxa"/>
            <w:gridSpan w:val="2"/>
            <w:vMerge w:val="continue"/>
            <w:vAlign w:val="center"/>
          </w:tcPr>
          <w:p>
            <w:pPr>
              <w:pStyle w:val="14"/>
              <w:spacing w:line="220" w:lineRule="exact"/>
              <w:ind w:left="93" w:right="49"/>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2001241020</w:t>
            </w:r>
          </w:p>
          <w:p>
            <w:pPr>
              <w:pStyle w:val="14"/>
              <w:spacing w:line="220" w:lineRule="exact"/>
              <w:ind w:left="11"/>
              <w:jc w:val="center"/>
              <w:rPr>
                <w:sz w:val="18"/>
                <w:szCs w:val="18"/>
                <w:lang w:val="en-US"/>
              </w:rPr>
            </w:pPr>
          </w:p>
        </w:tc>
        <w:tc>
          <w:tcPr>
            <w:tcW w:w="2895" w:type="dxa"/>
            <w:vAlign w:val="center"/>
          </w:tcPr>
          <w:p>
            <w:pPr>
              <w:pStyle w:val="14"/>
              <w:spacing w:line="220" w:lineRule="exact"/>
              <w:ind w:left="11"/>
              <w:jc w:val="left"/>
              <w:rPr>
                <w:sz w:val="18"/>
                <w:szCs w:val="18"/>
                <w:lang w:val="en-US"/>
              </w:rPr>
            </w:pPr>
            <w:r>
              <w:rPr>
                <w:rFonts w:hint="eastAsia"/>
                <w:sz w:val="18"/>
                <w:szCs w:val="18"/>
                <w:lang w:val="en-US"/>
              </w:rPr>
              <w:t>表面工程</w:t>
            </w:r>
          </w:p>
        </w:tc>
        <w:tc>
          <w:tcPr>
            <w:tcW w:w="488" w:type="dxa"/>
            <w:vAlign w:val="center"/>
          </w:tcPr>
          <w:p>
            <w:pPr>
              <w:pStyle w:val="14"/>
              <w:spacing w:line="220" w:lineRule="exact"/>
              <w:ind w:left="48" w:right="34"/>
              <w:jc w:val="center"/>
              <w:rPr>
                <w:sz w:val="18"/>
                <w:szCs w:val="18"/>
                <w:lang w:val="en-US"/>
              </w:rPr>
            </w:pPr>
            <w:r>
              <w:rPr>
                <w:rFonts w:hint="eastAsia"/>
                <w:sz w:val="18"/>
                <w:szCs w:val="18"/>
                <w:lang w:val="en-US"/>
              </w:rPr>
              <w:t>2</w:t>
            </w:r>
          </w:p>
        </w:tc>
        <w:tc>
          <w:tcPr>
            <w:tcW w:w="537" w:type="dxa"/>
          </w:tcPr>
          <w:p>
            <w:pPr>
              <w:jc w:val="center"/>
            </w:pPr>
            <w:r>
              <w:rPr>
                <w:sz w:val="18"/>
                <w:szCs w:val="18"/>
              </w:rPr>
              <w:t>32</w:t>
            </w:r>
          </w:p>
        </w:tc>
        <w:tc>
          <w:tcPr>
            <w:tcW w:w="479" w:type="dxa"/>
          </w:tcPr>
          <w:p>
            <w:pPr>
              <w:jc w:val="center"/>
            </w:pPr>
            <w:r>
              <w:rPr>
                <w:sz w:val="18"/>
                <w:szCs w:val="18"/>
              </w:rPr>
              <w:t>32</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2001245020</w:t>
            </w:r>
          </w:p>
          <w:p>
            <w:pPr>
              <w:pStyle w:val="14"/>
              <w:spacing w:line="220" w:lineRule="exact"/>
              <w:ind w:left="11"/>
              <w:jc w:val="center"/>
              <w:rPr>
                <w:sz w:val="18"/>
                <w:szCs w:val="18"/>
                <w:lang w:val="en-US"/>
              </w:rPr>
            </w:pPr>
          </w:p>
        </w:tc>
        <w:tc>
          <w:tcPr>
            <w:tcW w:w="2895" w:type="dxa"/>
            <w:vAlign w:val="center"/>
          </w:tcPr>
          <w:p>
            <w:pPr>
              <w:pStyle w:val="14"/>
              <w:spacing w:line="220" w:lineRule="exact"/>
              <w:ind w:left="11"/>
              <w:jc w:val="left"/>
              <w:rPr>
                <w:sz w:val="18"/>
                <w:szCs w:val="18"/>
                <w:lang w:val="en-US"/>
              </w:rPr>
            </w:pPr>
            <w:r>
              <w:rPr>
                <w:rFonts w:hint="eastAsia"/>
                <w:sz w:val="18"/>
                <w:szCs w:val="18"/>
              </w:rPr>
              <w:t>技术经济与企业管理</w:t>
            </w:r>
          </w:p>
        </w:tc>
        <w:tc>
          <w:tcPr>
            <w:tcW w:w="488" w:type="dxa"/>
            <w:vAlign w:val="center"/>
          </w:tcPr>
          <w:p>
            <w:pPr>
              <w:pStyle w:val="14"/>
              <w:spacing w:line="220" w:lineRule="exact"/>
              <w:ind w:left="48" w:right="34"/>
              <w:jc w:val="center"/>
              <w:rPr>
                <w:sz w:val="18"/>
                <w:szCs w:val="18"/>
                <w:lang w:val="en-US"/>
              </w:rPr>
            </w:pPr>
            <w:r>
              <w:rPr>
                <w:sz w:val="18"/>
                <w:szCs w:val="18"/>
              </w:rPr>
              <w:t>2</w:t>
            </w:r>
          </w:p>
        </w:tc>
        <w:tc>
          <w:tcPr>
            <w:tcW w:w="537" w:type="dxa"/>
          </w:tcPr>
          <w:p>
            <w:pPr>
              <w:jc w:val="center"/>
            </w:pPr>
            <w:r>
              <w:rPr>
                <w:sz w:val="18"/>
                <w:szCs w:val="18"/>
              </w:rPr>
              <w:t>32</w:t>
            </w:r>
          </w:p>
        </w:tc>
        <w:tc>
          <w:tcPr>
            <w:tcW w:w="479" w:type="dxa"/>
          </w:tcPr>
          <w:p>
            <w:pPr>
              <w:jc w:val="center"/>
            </w:pPr>
            <w:r>
              <w:rPr>
                <w:sz w:val="18"/>
                <w:szCs w:val="18"/>
              </w:rPr>
              <w:t>32</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考查</w:t>
            </w:r>
          </w:p>
        </w:tc>
        <w:tc>
          <w:tcPr>
            <w:tcW w:w="1045" w:type="dxa"/>
            <w:vAlign w:val="center"/>
          </w:tcPr>
          <w:p>
            <w:pPr>
              <w:jc w:val="center"/>
            </w:pPr>
            <w:r>
              <w:rPr>
                <w:rFonts w:hint="eastAsia"/>
                <w:sz w:val="18"/>
                <w:szCs w:val="18"/>
              </w:rPr>
              <w:t>材料学院</w:t>
            </w:r>
          </w:p>
        </w:tc>
        <w:tc>
          <w:tcPr>
            <w:tcW w:w="1200" w:type="dxa"/>
            <w:gridSpan w:val="2"/>
            <w:vMerge w:val="continue"/>
            <w:vAlign w:val="center"/>
          </w:tcPr>
          <w:p>
            <w:pPr>
              <w:pStyle w:val="14"/>
              <w:spacing w:line="220" w:lineRule="exact"/>
              <w:ind w:left="93" w:right="49"/>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2001251020</w:t>
            </w:r>
          </w:p>
          <w:p>
            <w:pPr>
              <w:pStyle w:val="14"/>
              <w:spacing w:line="220" w:lineRule="exact"/>
              <w:ind w:left="11"/>
              <w:jc w:val="center"/>
              <w:rPr>
                <w:sz w:val="18"/>
                <w:szCs w:val="18"/>
                <w:lang w:val="en-US"/>
              </w:rPr>
            </w:pPr>
          </w:p>
        </w:tc>
        <w:tc>
          <w:tcPr>
            <w:tcW w:w="2895" w:type="dxa"/>
            <w:vAlign w:val="center"/>
          </w:tcPr>
          <w:p>
            <w:pPr>
              <w:rPr>
                <w:sz w:val="18"/>
                <w:szCs w:val="18"/>
              </w:rPr>
            </w:pPr>
            <w:r>
              <w:rPr>
                <w:rFonts w:hint="eastAsia"/>
                <w:sz w:val="18"/>
                <w:szCs w:val="18"/>
              </w:rPr>
              <w:t>模具现代制造技术</w:t>
            </w:r>
          </w:p>
        </w:tc>
        <w:tc>
          <w:tcPr>
            <w:tcW w:w="488" w:type="dxa"/>
            <w:vAlign w:val="center"/>
          </w:tcPr>
          <w:p>
            <w:pPr>
              <w:pStyle w:val="14"/>
              <w:spacing w:line="220" w:lineRule="exact"/>
              <w:ind w:left="48" w:right="34"/>
              <w:jc w:val="center"/>
              <w:rPr>
                <w:sz w:val="18"/>
                <w:szCs w:val="18"/>
              </w:rPr>
            </w:pPr>
            <w:r>
              <w:rPr>
                <w:sz w:val="18"/>
                <w:szCs w:val="18"/>
              </w:rPr>
              <w:t xml:space="preserve">2 </w:t>
            </w:r>
          </w:p>
        </w:tc>
        <w:tc>
          <w:tcPr>
            <w:tcW w:w="537" w:type="dxa"/>
          </w:tcPr>
          <w:p>
            <w:pPr>
              <w:jc w:val="center"/>
            </w:pPr>
            <w:r>
              <w:rPr>
                <w:sz w:val="18"/>
                <w:szCs w:val="18"/>
              </w:rPr>
              <w:t>32</w:t>
            </w:r>
          </w:p>
        </w:tc>
        <w:tc>
          <w:tcPr>
            <w:tcW w:w="479" w:type="dxa"/>
          </w:tcPr>
          <w:p>
            <w:pPr>
              <w:jc w:val="center"/>
            </w:pPr>
            <w:r>
              <w:rPr>
                <w:sz w:val="18"/>
                <w:szCs w:val="18"/>
              </w:rPr>
              <w:t>32</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restart"/>
            <w:vAlign w:val="center"/>
          </w:tcPr>
          <w:p>
            <w:pPr>
              <w:pStyle w:val="14"/>
              <w:spacing w:line="220" w:lineRule="exact"/>
              <w:jc w:val="center"/>
              <w:rPr>
                <w:sz w:val="18"/>
                <w:szCs w:val="18"/>
              </w:rPr>
            </w:pPr>
          </w:p>
        </w:tc>
        <w:tc>
          <w:tcPr>
            <w:tcW w:w="600" w:type="dxa"/>
            <w:vMerge w:val="restart"/>
            <w:vAlign w:val="center"/>
          </w:tcPr>
          <w:p>
            <w:pPr>
              <w:pStyle w:val="14"/>
              <w:spacing w:line="220" w:lineRule="exact"/>
              <w:jc w:val="center"/>
              <w:rPr>
                <w:sz w:val="18"/>
                <w:szCs w:val="18"/>
              </w:rPr>
            </w:pPr>
            <w:r>
              <w:rPr>
                <w:sz w:val="18"/>
                <w:szCs w:val="18"/>
              </w:rPr>
              <w:t>7</w:t>
            </w:r>
            <w:r>
              <w:rPr>
                <w:rFonts w:hint="eastAsia"/>
                <w:sz w:val="18"/>
                <w:szCs w:val="18"/>
              </w:rPr>
              <w:t>选</w:t>
            </w:r>
            <w:r>
              <w:rPr>
                <w:sz w:val="18"/>
                <w:szCs w:val="18"/>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2001253020</w:t>
            </w:r>
          </w:p>
          <w:p>
            <w:pPr>
              <w:pStyle w:val="14"/>
              <w:spacing w:line="220" w:lineRule="exact"/>
              <w:ind w:left="11"/>
              <w:jc w:val="center"/>
              <w:rPr>
                <w:sz w:val="18"/>
                <w:szCs w:val="18"/>
                <w:lang w:val="en-US"/>
              </w:rPr>
            </w:pPr>
          </w:p>
        </w:tc>
        <w:tc>
          <w:tcPr>
            <w:tcW w:w="2895" w:type="dxa"/>
            <w:vAlign w:val="center"/>
          </w:tcPr>
          <w:p>
            <w:pPr>
              <w:rPr>
                <w:sz w:val="18"/>
                <w:szCs w:val="18"/>
              </w:rPr>
            </w:pPr>
            <w:r>
              <w:rPr>
                <w:rFonts w:hint="eastAsia"/>
                <w:sz w:val="18"/>
                <w:szCs w:val="18"/>
              </w:rPr>
              <w:t>材料成型检测技术</w:t>
            </w:r>
          </w:p>
        </w:tc>
        <w:tc>
          <w:tcPr>
            <w:tcW w:w="488" w:type="dxa"/>
            <w:vAlign w:val="center"/>
          </w:tcPr>
          <w:p>
            <w:pPr>
              <w:pStyle w:val="14"/>
              <w:spacing w:line="220" w:lineRule="exact"/>
              <w:ind w:left="48" w:right="34"/>
              <w:jc w:val="center"/>
              <w:rPr>
                <w:sz w:val="18"/>
                <w:szCs w:val="18"/>
              </w:rPr>
            </w:pPr>
            <w:r>
              <w:rPr>
                <w:sz w:val="18"/>
                <w:szCs w:val="18"/>
              </w:rPr>
              <w:t>2</w:t>
            </w:r>
          </w:p>
        </w:tc>
        <w:tc>
          <w:tcPr>
            <w:tcW w:w="537" w:type="dxa"/>
          </w:tcPr>
          <w:p>
            <w:pPr>
              <w:jc w:val="center"/>
            </w:pPr>
            <w:r>
              <w:rPr>
                <w:sz w:val="18"/>
                <w:szCs w:val="18"/>
              </w:rPr>
              <w:t>32</w:t>
            </w:r>
          </w:p>
        </w:tc>
        <w:tc>
          <w:tcPr>
            <w:tcW w:w="479" w:type="dxa"/>
          </w:tcPr>
          <w:p>
            <w:pPr>
              <w:jc w:val="center"/>
            </w:pPr>
            <w:r>
              <w:rPr>
                <w:sz w:val="18"/>
                <w:szCs w:val="18"/>
              </w:rPr>
              <w:t>32</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continue"/>
            <w:vAlign w:val="center"/>
          </w:tcPr>
          <w:p>
            <w:pPr>
              <w:pStyle w:val="14"/>
              <w:spacing w:line="220" w:lineRule="exact"/>
              <w:jc w:val="center"/>
              <w:rPr>
                <w:sz w:val="18"/>
                <w:szCs w:val="18"/>
              </w:rPr>
            </w:pPr>
          </w:p>
        </w:tc>
        <w:tc>
          <w:tcPr>
            <w:tcW w:w="600" w:type="dxa"/>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2001028015</w:t>
            </w:r>
          </w:p>
          <w:p>
            <w:pPr>
              <w:pStyle w:val="14"/>
              <w:spacing w:line="220" w:lineRule="exact"/>
              <w:ind w:left="11"/>
              <w:jc w:val="center"/>
              <w:rPr>
                <w:sz w:val="18"/>
                <w:szCs w:val="18"/>
                <w:lang w:val="en-US"/>
              </w:rPr>
            </w:pPr>
          </w:p>
        </w:tc>
        <w:tc>
          <w:tcPr>
            <w:tcW w:w="2895" w:type="dxa"/>
            <w:vAlign w:val="center"/>
          </w:tcPr>
          <w:p>
            <w:pPr>
              <w:rPr>
                <w:sz w:val="18"/>
                <w:szCs w:val="18"/>
              </w:rPr>
            </w:pPr>
            <w:r>
              <w:rPr>
                <w:sz w:val="18"/>
                <w:szCs w:val="18"/>
              </w:rPr>
              <w:t>材料成型</w:t>
            </w:r>
            <w:r>
              <w:rPr>
                <w:rFonts w:hint="eastAsia"/>
                <w:sz w:val="18"/>
                <w:szCs w:val="18"/>
              </w:rPr>
              <w:t>装备及自动化</w:t>
            </w:r>
          </w:p>
        </w:tc>
        <w:tc>
          <w:tcPr>
            <w:tcW w:w="488" w:type="dxa"/>
            <w:vAlign w:val="center"/>
          </w:tcPr>
          <w:p>
            <w:pPr>
              <w:pStyle w:val="14"/>
              <w:spacing w:line="220" w:lineRule="exact"/>
              <w:ind w:left="48" w:right="34"/>
              <w:jc w:val="center"/>
              <w:rPr>
                <w:sz w:val="18"/>
                <w:szCs w:val="18"/>
              </w:rPr>
            </w:pPr>
            <w:r>
              <w:rPr>
                <w:rFonts w:hint="eastAsia"/>
                <w:sz w:val="18"/>
                <w:szCs w:val="18"/>
              </w:rPr>
              <w:t>1.5</w:t>
            </w:r>
          </w:p>
        </w:tc>
        <w:tc>
          <w:tcPr>
            <w:tcW w:w="537" w:type="dxa"/>
            <w:vAlign w:val="center"/>
          </w:tcPr>
          <w:p>
            <w:pPr>
              <w:pStyle w:val="14"/>
              <w:spacing w:line="220" w:lineRule="exact"/>
              <w:ind w:left="48" w:right="37"/>
              <w:jc w:val="center"/>
              <w:rPr>
                <w:sz w:val="18"/>
                <w:szCs w:val="18"/>
              </w:rPr>
            </w:pPr>
            <w:r>
              <w:rPr>
                <w:rFonts w:hint="eastAsia"/>
                <w:sz w:val="18"/>
                <w:szCs w:val="18"/>
              </w:rPr>
              <w:t>24</w:t>
            </w:r>
          </w:p>
        </w:tc>
        <w:tc>
          <w:tcPr>
            <w:tcW w:w="479" w:type="dxa"/>
            <w:vAlign w:val="center"/>
          </w:tcPr>
          <w:p>
            <w:pPr>
              <w:pStyle w:val="14"/>
              <w:spacing w:line="220" w:lineRule="exact"/>
              <w:ind w:left="48" w:right="37"/>
              <w:jc w:val="center"/>
              <w:rPr>
                <w:sz w:val="18"/>
                <w:szCs w:val="18"/>
              </w:rPr>
            </w:pPr>
            <w:r>
              <w:rPr>
                <w:rFonts w:hint="eastAsia"/>
                <w:sz w:val="18"/>
                <w:szCs w:val="18"/>
              </w:rPr>
              <w:t>24</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rPr>
              <w:t>1.5</w:t>
            </w: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continue"/>
            <w:vAlign w:val="center"/>
          </w:tcPr>
          <w:p>
            <w:pPr>
              <w:pStyle w:val="14"/>
              <w:spacing w:line="220" w:lineRule="exact"/>
              <w:jc w:val="center"/>
              <w:rPr>
                <w:sz w:val="18"/>
                <w:szCs w:val="18"/>
              </w:rPr>
            </w:pPr>
          </w:p>
        </w:tc>
        <w:tc>
          <w:tcPr>
            <w:tcW w:w="600" w:type="dxa"/>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2000571015</w:t>
            </w:r>
          </w:p>
          <w:p>
            <w:pPr>
              <w:pStyle w:val="14"/>
              <w:spacing w:line="220" w:lineRule="exact"/>
              <w:ind w:left="11"/>
              <w:jc w:val="center"/>
              <w:rPr>
                <w:sz w:val="18"/>
                <w:szCs w:val="18"/>
                <w:lang w:val="en-US"/>
              </w:rPr>
            </w:pPr>
          </w:p>
        </w:tc>
        <w:tc>
          <w:tcPr>
            <w:tcW w:w="2895" w:type="dxa"/>
            <w:vAlign w:val="center"/>
          </w:tcPr>
          <w:p>
            <w:pPr>
              <w:rPr>
                <w:color w:val="FF0000"/>
                <w:sz w:val="18"/>
                <w:szCs w:val="18"/>
              </w:rPr>
            </w:pPr>
            <w:r>
              <w:rPr>
                <w:rFonts w:hint="eastAsia"/>
                <w:sz w:val="18"/>
                <w:szCs w:val="18"/>
              </w:rPr>
              <w:t>人工智能导论</w:t>
            </w:r>
          </w:p>
        </w:tc>
        <w:tc>
          <w:tcPr>
            <w:tcW w:w="488" w:type="dxa"/>
            <w:vAlign w:val="center"/>
          </w:tcPr>
          <w:p>
            <w:pPr>
              <w:pStyle w:val="14"/>
              <w:spacing w:line="220" w:lineRule="exact"/>
              <w:ind w:left="48" w:right="34"/>
              <w:jc w:val="center"/>
              <w:rPr>
                <w:sz w:val="18"/>
                <w:szCs w:val="18"/>
              </w:rPr>
            </w:pPr>
            <w:r>
              <w:rPr>
                <w:rFonts w:hint="eastAsia"/>
                <w:bCs/>
                <w:sz w:val="18"/>
                <w:szCs w:val="18"/>
              </w:rPr>
              <w:t>1</w:t>
            </w:r>
            <w:r>
              <w:rPr>
                <w:bCs/>
                <w:sz w:val="18"/>
                <w:szCs w:val="18"/>
              </w:rPr>
              <w:t>.5</w:t>
            </w:r>
          </w:p>
        </w:tc>
        <w:tc>
          <w:tcPr>
            <w:tcW w:w="537" w:type="dxa"/>
            <w:vAlign w:val="center"/>
          </w:tcPr>
          <w:p>
            <w:pPr>
              <w:jc w:val="center"/>
            </w:pPr>
            <w:r>
              <w:rPr>
                <w:rFonts w:hint="eastAsia"/>
                <w:bCs/>
                <w:sz w:val="18"/>
                <w:szCs w:val="18"/>
              </w:rPr>
              <w:t>2</w:t>
            </w:r>
            <w:r>
              <w:rPr>
                <w:bCs/>
                <w:sz w:val="18"/>
                <w:szCs w:val="18"/>
              </w:rPr>
              <w:t>4</w:t>
            </w:r>
          </w:p>
        </w:tc>
        <w:tc>
          <w:tcPr>
            <w:tcW w:w="479" w:type="dxa"/>
            <w:vAlign w:val="center"/>
          </w:tcPr>
          <w:p>
            <w:pPr>
              <w:jc w:val="center"/>
            </w:pPr>
            <w:r>
              <w:rPr>
                <w:rFonts w:hint="eastAsia"/>
                <w:bCs/>
                <w:sz w:val="18"/>
                <w:szCs w:val="18"/>
              </w:rPr>
              <w:t>2</w:t>
            </w:r>
            <w:r>
              <w:rPr>
                <w:bCs/>
                <w:sz w:val="18"/>
                <w:szCs w:val="18"/>
              </w:rPr>
              <w:t>4</w:t>
            </w:r>
          </w:p>
        </w:tc>
        <w:tc>
          <w:tcPr>
            <w:tcW w:w="489" w:type="dxa"/>
            <w:vAlign w:val="center"/>
          </w:tcPr>
          <w:p>
            <w:pPr>
              <w:jc w:val="center"/>
            </w:pPr>
            <w:r>
              <w:rPr>
                <w:rFonts w:hint="eastAsia"/>
                <w:bCs/>
                <w:sz w:val="18"/>
                <w:szCs w:val="18"/>
              </w:rPr>
              <w:t>0</w:t>
            </w:r>
          </w:p>
        </w:tc>
        <w:tc>
          <w:tcPr>
            <w:tcW w:w="552" w:type="dxa"/>
            <w:vAlign w:val="center"/>
          </w:tcPr>
          <w:p>
            <w:pPr>
              <w:pStyle w:val="14"/>
              <w:spacing w:line="220" w:lineRule="exact"/>
              <w:jc w:val="center"/>
              <w:rPr>
                <w:sz w:val="18"/>
                <w:szCs w:val="18"/>
                <w:lang w:val="en-US"/>
              </w:rPr>
            </w:pPr>
            <w:r>
              <w:rPr>
                <w:rFonts w:hint="eastAsia"/>
                <w:bCs/>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jc w:val="center"/>
              <w:rPr>
                <w:sz w:val="18"/>
                <w:szCs w:val="18"/>
                <w:lang w:val="en-US"/>
              </w:rPr>
            </w:pPr>
            <w:r>
              <w:rPr>
                <w:rFonts w:hint="eastAsia"/>
                <w:bCs/>
                <w:sz w:val="18"/>
                <w:szCs w:val="18"/>
                <w:lang w:val="en-US"/>
              </w:rPr>
              <w:t>1</w:t>
            </w:r>
            <w:r>
              <w:rPr>
                <w:bCs/>
                <w:sz w:val="18"/>
                <w:szCs w:val="18"/>
                <w:lang w:val="en-US"/>
              </w:rPr>
              <w:t>.5</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考查</w:t>
            </w:r>
          </w:p>
        </w:tc>
        <w:tc>
          <w:tcPr>
            <w:tcW w:w="1045" w:type="dxa"/>
            <w:vAlign w:val="center"/>
          </w:tcPr>
          <w:p>
            <w:pPr>
              <w:jc w:val="center"/>
            </w:pPr>
            <w:r>
              <w:rPr>
                <w:rFonts w:hint="eastAsia"/>
                <w:sz w:val="18"/>
                <w:szCs w:val="18"/>
              </w:rPr>
              <w:t xml:space="preserve">机电学院 </w:t>
            </w:r>
          </w:p>
        </w:tc>
        <w:tc>
          <w:tcPr>
            <w:tcW w:w="600" w:type="dxa"/>
            <w:vMerge w:val="continue"/>
            <w:vAlign w:val="center"/>
          </w:tcPr>
          <w:p>
            <w:pPr>
              <w:pStyle w:val="14"/>
              <w:spacing w:line="220" w:lineRule="exact"/>
              <w:jc w:val="center"/>
              <w:rPr>
                <w:sz w:val="18"/>
                <w:szCs w:val="18"/>
                <w:lang w:val="en-US"/>
              </w:rPr>
            </w:pPr>
          </w:p>
        </w:tc>
        <w:tc>
          <w:tcPr>
            <w:tcW w:w="600" w:type="dxa"/>
            <w:vMerge w:val="continue"/>
            <w:vAlign w:val="center"/>
          </w:tcPr>
          <w:p>
            <w:pPr>
              <w:pStyle w:val="14"/>
              <w:spacing w:line="220" w:lineRule="exact"/>
              <w:jc w:val="center"/>
              <w:rPr>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2000869015</w:t>
            </w:r>
          </w:p>
          <w:p>
            <w:pPr>
              <w:pStyle w:val="14"/>
              <w:spacing w:line="220" w:lineRule="exact"/>
              <w:ind w:left="11"/>
              <w:jc w:val="center"/>
              <w:rPr>
                <w:sz w:val="18"/>
                <w:szCs w:val="18"/>
                <w:lang w:val="en-US"/>
              </w:rPr>
            </w:pPr>
          </w:p>
        </w:tc>
        <w:tc>
          <w:tcPr>
            <w:tcW w:w="2895" w:type="dxa"/>
            <w:vAlign w:val="center"/>
          </w:tcPr>
          <w:p>
            <w:pPr>
              <w:rPr>
                <w:sz w:val="18"/>
                <w:szCs w:val="18"/>
              </w:rPr>
            </w:pPr>
            <w:r>
              <w:rPr>
                <w:rFonts w:hint="eastAsia"/>
                <w:sz w:val="18"/>
                <w:szCs w:val="18"/>
              </w:rPr>
              <w:t>大数据处理技术</w:t>
            </w:r>
          </w:p>
        </w:tc>
        <w:tc>
          <w:tcPr>
            <w:tcW w:w="488" w:type="dxa"/>
            <w:vAlign w:val="center"/>
          </w:tcPr>
          <w:p>
            <w:pPr>
              <w:pStyle w:val="14"/>
              <w:spacing w:line="220" w:lineRule="exact"/>
              <w:ind w:left="48" w:right="34"/>
              <w:jc w:val="center"/>
              <w:rPr>
                <w:sz w:val="18"/>
                <w:szCs w:val="18"/>
              </w:rPr>
            </w:pPr>
            <w:r>
              <w:rPr>
                <w:rFonts w:hint="eastAsia"/>
                <w:bCs/>
                <w:sz w:val="18"/>
                <w:szCs w:val="18"/>
              </w:rPr>
              <w:t>1</w:t>
            </w:r>
            <w:r>
              <w:rPr>
                <w:bCs/>
                <w:sz w:val="18"/>
                <w:szCs w:val="18"/>
              </w:rPr>
              <w:t>.5</w:t>
            </w:r>
          </w:p>
        </w:tc>
        <w:tc>
          <w:tcPr>
            <w:tcW w:w="537" w:type="dxa"/>
            <w:vAlign w:val="center"/>
          </w:tcPr>
          <w:p>
            <w:pPr>
              <w:jc w:val="center"/>
              <w:rPr>
                <w:sz w:val="18"/>
                <w:szCs w:val="18"/>
              </w:rPr>
            </w:pPr>
            <w:r>
              <w:rPr>
                <w:rFonts w:hint="eastAsia"/>
                <w:bCs/>
                <w:sz w:val="18"/>
                <w:szCs w:val="18"/>
              </w:rPr>
              <w:t>2</w:t>
            </w:r>
            <w:r>
              <w:rPr>
                <w:bCs/>
                <w:sz w:val="18"/>
                <w:szCs w:val="18"/>
              </w:rPr>
              <w:t>4</w:t>
            </w:r>
          </w:p>
        </w:tc>
        <w:tc>
          <w:tcPr>
            <w:tcW w:w="479" w:type="dxa"/>
            <w:vAlign w:val="center"/>
          </w:tcPr>
          <w:p>
            <w:pPr>
              <w:jc w:val="center"/>
              <w:rPr>
                <w:sz w:val="18"/>
                <w:szCs w:val="18"/>
              </w:rPr>
            </w:pPr>
            <w:r>
              <w:rPr>
                <w:rFonts w:hint="eastAsia"/>
                <w:bCs/>
                <w:sz w:val="18"/>
                <w:szCs w:val="18"/>
              </w:rPr>
              <w:t>2</w:t>
            </w:r>
            <w:r>
              <w:rPr>
                <w:bCs/>
                <w:sz w:val="18"/>
                <w:szCs w:val="18"/>
              </w:rPr>
              <w:t>4</w:t>
            </w:r>
          </w:p>
        </w:tc>
        <w:tc>
          <w:tcPr>
            <w:tcW w:w="489" w:type="dxa"/>
            <w:vAlign w:val="center"/>
          </w:tcPr>
          <w:p>
            <w:pPr>
              <w:jc w:val="center"/>
              <w:rPr>
                <w:sz w:val="18"/>
                <w:szCs w:val="18"/>
              </w:rPr>
            </w:pPr>
            <w:r>
              <w:rPr>
                <w:rFonts w:hint="eastAsia"/>
                <w:bCs/>
                <w:sz w:val="18"/>
                <w:szCs w:val="18"/>
              </w:rPr>
              <w:t>0</w:t>
            </w:r>
          </w:p>
        </w:tc>
        <w:tc>
          <w:tcPr>
            <w:tcW w:w="552" w:type="dxa"/>
            <w:vAlign w:val="center"/>
          </w:tcPr>
          <w:p>
            <w:pPr>
              <w:pStyle w:val="14"/>
              <w:spacing w:line="220" w:lineRule="exact"/>
              <w:jc w:val="center"/>
              <w:rPr>
                <w:sz w:val="18"/>
                <w:szCs w:val="18"/>
                <w:lang w:val="en-US"/>
              </w:rPr>
            </w:pPr>
            <w:r>
              <w:rPr>
                <w:rFonts w:hint="eastAsia"/>
                <w:bCs/>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jc w:val="center"/>
              <w:rPr>
                <w:sz w:val="18"/>
                <w:szCs w:val="18"/>
                <w:lang w:val="en-US"/>
              </w:rPr>
            </w:pPr>
            <w:r>
              <w:rPr>
                <w:rFonts w:hint="eastAsia"/>
                <w:bCs/>
                <w:sz w:val="18"/>
                <w:szCs w:val="18"/>
                <w:lang w:val="en-US"/>
              </w:rPr>
              <w:t>1</w:t>
            </w:r>
            <w:r>
              <w:rPr>
                <w:bCs/>
                <w:sz w:val="18"/>
                <w:szCs w:val="18"/>
                <w:lang w:val="en-US"/>
              </w:rPr>
              <w:t>.5</w:t>
            </w:r>
          </w:p>
        </w:tc>
        <w:tc>
          <w:tcPr>
            <w:tcW w:w="461" w:type="dxa"/>
            <w:vAlign w:val="center"/>
          </w:tcPr>
          <w:p>
            <w:pPr>
              <w:pStyle w:val="14"/>
              <w:spacing w:line="220" w:lineRule="exact"/>
              <w:jc w:val="center"/>
              <w:rPr>
                <w:sz w:val="18"/>
                <w:szCs w:val="18"/>
                <w:lang w:val="en-US"/>
              </w:rPr>
            </w:pPr>
          </w:p>
        </w:tc>
        <w:tc>
          <w:tcPr>
            <w:tcW w:w="653" w:type="dxa"/>
            <w:vAlign w:val="center"/>
          </w:tcPr>
          <w:p>
            <w:pPr>
              <w:jc w:val="center"/>
              <w:rPr>
                <w:sz w:val="18"/>
                <w:szCs w:val="18"/>
              </w:rPr>
            </w:pPr>
            <w:r>
              <w:rPr>
                <w:rFonts w:hint="eastAsia"/>
                <w:sz w:val="18"/>
                <w:szCs w:val="18"/>
              </w:rPr>
              <w:t>考查</w:t>
            </w:r>
          </w:p>
        </w:tc>
        <w:tc>
          <w:tcPr>
            <w:tcW w:w="1045" w:type="dxa"/>
            <w:vAlign w:val="center"/>
          </w:tcPr>
          <w:p>
            <w:pPr>
              <w:jc w:val="center"/>
              <w:rPr>
                <w:sz w:val="18"/>
                <w:szCs w:val="18"/>
              </w:rPr>
            </w:pPr>
            <w:r>
              <w:rPr>
                <w:rFonts w:hint="eastAsia"/>
                <w:sz w:val="18"/>
                <w:szCs w:val="18"/>
              </w:rPr>
              <w:t>计算机学院</w:t>
            </w:r>
          </w:p>
        </w:tc>
        <w:tc>
          <w:tcPr>
            <w:tcW w:w="600" w:type="dxa"/>
            <w:vMerge w:val="continue"/>
            <w:vAlign w:val="center"/>
          </w:tcPr>
          <w:p>
            <w:pPr>
              <w:pStyle w:val="14"/>
              <w:spacing w:line="220" w:lineRule="exact"/>
              <w:jc w:val="center"/>
              <w:rPr>
                <w:sz w:val="18"/>
                <w:szCs w:val="18"/>
                <w:lang w:val="en-US"/>
              </w:rPr>
            </w:pPr>
          </w:p>
        </w:tc>
        <w:tc>
          <w:tcPr>
            <w:tcW w:w="600" w:type="dxa"/>
            <w:vMerge w:val="continue"/>
            <w:vAlign w:val="center"/>
          </w:tcPr>
          <w:p>
            <w:pPr>
              <w:pStyle w:val="14"/>
              <w:spacing w:line="220" w:lineRule="exact"/>
              <w:jc w:val="center"/>
              <w:rPr>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restart"/>
            <w:vAlign w:val="center"/>
          </w:tcPr>
          <w:p>
            <w:pPr>
              <w:pStyle w:val="14"/>
              <w:spacing w:line="220" w:lineRule="exact"/>
              <w:jc w:val="center"/>
              <w:rPr>
                <w:b/>
                <w:sz w:val="18"/>
                <w:szCs w:val="18"/>
                <w:lang w:val="en-US"/>
              </w:rPr>
            </w:pPr>
          </w:p>
        </w:tc>
        <w:tc>
          <w:tcPr>
            <w:tcW w:w="264" w:type="dxa"/>
            <w:gridSpan w:val="2"/>
            <w:vMerge w:val="restart"/>
            <w:vAlign w:val="center"/>
          </w:tcPr>
          <w:p>
            <w:pPr>
              <w:pStyle w:val="14"/>
              <w:spacing w:line="220" w:lineRule="exact"/>
              <w:jc w:val="center"/>
              <w:rPr>
                <w:b/>
                <w:sz w:val="18"/>
                <w:szCs w:val="18"/>
                <w:lang w:val="en-US"/>
              </w:rPr>
            </w:pPr>
          </w:p>
        </w:tc>
        <w:tc>
          <w:tcPr>
            <w:tcW w:w="265" w:type="dxa"/>
            <w:vMerge w:val="restart"/>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2000570020</w:t>
            </w:r>
          </w:p>
          <w:p>
            <w:pPr>
              <w:pStyle w:val="14"/>
              <w:spacing w:line="220" w:lineRule="exact"/>
              <w:ind w:left="11"/>
              <w:jc w:val="center"/>
              <w:rPr>
                <w:sz w:val="18"/>
                <w:szCs w:val="18"/>
                <w:lang w:val="en-US"/>
              </w:rPr>
            </w:pPr>
          </w:p>
        </w:tc>
        <w:tc>
          <w:tcPr>
            <w:tcW w:w="2895"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智能制造技术基础</w:t>
            </w:r>
          </w:p>
        </w:tc>
        <w:tc>
          <w:tcPr>
            <w:tcW w:w="488" w:type="dxa"/>
            <w:vAlign w:val="center"/>
          </w:tcPr>
          <w:p>
            <w:pPr>
              <w:pStyle w:val="14"/>
              <w:spacing w:line="220" w:lineRule="exact"/>
              <w:ind w:left="48" w:right="34"/>
              <w:jc w:val="center"/>
              <w:rPr>
                <w:sz w:val="18"/>
                <w:szCs w:val="18"/>
              </w:rPr>
            </w:pPr>
            <w:r>
              <w:rPr>
                <w:sz w:val="18"/>
                <w:szCs w:val="18"/>
              </w:rPr>
              <w:t>2</w:t>
            </w:r>
          </w:p>
        </w:tc>
        <w:tc>
          <w:tcPr>
            <w:tcW w:w="537" w:type="dxa"/>
            <w:vAlign w:val="center"/>
          </w:tcPr>
          <w:p>
            <w:pPr>
              <w:pStyle w:val="14"/>
              <w:spacing w:line="220" w:lineRule="exact"/>
              <w:ind w:left="48" w:right="37"/>
              <w:jc w:val="center"/>
              <w:rPr>
                <w:sz w:val="18"/>
                <w:szCs w:val="18"/>
              </w:rPr>
            </w:pPr>
            <w:r>
              <w:rPr>
                <w:sz w:val="18"/>
                <w:szCs w:val="18"/>
              </w:rPr>
              <w:t>32</w:t>
            </w:r>
          </w:p>
        </w:tc>
        <w:tc>
          <w:tcPr>
            <w:tcW w:w="479"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jc w:val="center"/>
              <w:rPr>
                <w:sz w:val="18"/>
                <w:szCs w:val="18"/>
                <w:lang w:val="en-US"/>
              </w:rPr>
            </w:pPr>
            <w:r>
              <w:rPr>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机电学院</w:t>
            </w:r>
          </w:p>
        </w:tc>
        <w:tc>
          <w:tcPr>
            <w:tcW w:w="600" w:type="dxa"/>
            <w:vMerge w:val="restart"/>
            <w:vAlign w:val="center"/>
          </w:tcPr>
          <w:p>
            <w:pPr>
              <w:pStyle w:val="14"/>
              <w:spacing w:line="220" w:lineRule="exact"/>
              <w:jc w:val="center"/>
              <w:rPr>
                <w:sz w:val="18"/>
                <w:szCs w:val="18"/>
                <w:lang w:val="en-US"/>
              </w:rPr>
            </w:pPr>
            <w:r>
              <w:rPr>
                <w:rFonts w:hint="eastAsia"/>
                <w:sz w:val="18"/>
                <w:szCs w:val="18"/>
                <w:lang w:val="en-US"/>
              </w:rPr>
              <w:t>跨专业类选修</w:t>
            </w:r>
          </w:p>
        </w:tc>
        <w:tc>
          <w:tcPr>
            <w:tcW w:w="600" w:type="dxa"/>
            <w:vMerge w:val="continue"/>
            <w:vAlign w:val="center"/>
          </w:tcPr>
          <w:p>
            <w:pPr>
              <w:pStyle w:val="14"/>
              <w:spacing w:line="220" w:lineRule="exact"/>
              <w:jc w:val="center"/>
              <w:rPr>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264" w:type="dxa"/>
            <w:gridSpan w:val="3"/>
            <w:vMerge w:val="continue"/>
            <w:vAlign w:val="center"/>
          </w:tcPr>
          <w:p>
            <w:pPr>
              <w:pStyle w:val="14"/>
              <w:spacing w:line="220" w:lineRule="exact"/>
              <w:jc w:val="center"/>
              <w:rPr>
                <w:b/>
                <w:sz w:val="18"/>
                <w:szCs w:val="18"/>
                <w:lang w:val="en-US"/>
              </w:rPr>
            </w:pPr>
          </w:p>
        </w:tc>
        <w:tc>
          <w:tcPr>
            <w:tcW w:w="264" w:type="dxa"/>
            <w:gridSpan w:val="2"/>
            <w:vMerge w:val="continue"/>
            <w:vAlign w:val="center"/>
          </w:tcPr>
          <w:p>
            <w:pPr>
              <w:pStyle w:val="14"/>
              <w:spacing w:line="220" w:lineRule="exact"/>
              <w:jc w:val="center"/>
              <w:rPr>
                <w:b/>
                <w:sz w:val="18"/>
                <w:szCs w:val="18"/>
                <w:lang w:val="en-US"/>
              </w:rPr>
            </w:pPr>
          </w:p>
        </w:tc>
        <w:tc>
          <w:tcPr>
            <w:tcW w:w="265" w:type="dxa"/>
            <w:vMerge w:val="continue"/>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2001257020</w:t>
            </w:r>
          </w:p>
          <w:p>
            <w:pPr>
              <w:pStyle w:val="14"/>
              <w:spacing w:line="220" w:lineRule="exact"/>
              <w:ind w:left="11"/>
              <w:jc w:val="center"/>
              <w:rPr>
                <w:sz w:val="18"/>
                <w:szCs w:val="18"/>
                <w:lang w:val="en-US"/>
              </w:rPr>
            </w:pPr>
          </w:p>
        </w:tc>
        <w:tc>
          <w:tcPr>
            <w:tcW w:w="2895" w:type="dxa"/>
            <w:vAlign w:val="center"/>
          </w:tcPr>
          <w:p>
            <w:pPr>
              <w:rPr>
                <w:sz w:val="18"/>
                <w:szCs w:val="18"/>
              </w:rPr>
            </w:pPr>
            <w:r>
              <w:rPr>
                <w:sz w:val="18"/>
                <w:szCs w:val="18"/>
              </w:rPr>
              <w:t>材料现代测试技术</w:t>
            </w:r>
          </w:p>
        </w:tc>
        <w:tc>
          <w:tcPr>
            <w:tcW w:w="488" w:type="dxa"/>
            <w:vAlign w:val="center"/>
          </w:tcPr>
          <w:p>
            <w:pPr>
              <w:pStyle w:val="14"/>
              <w:spacing w:line="220" w:lineRule="exact"/>
              <w:ind w:left="48" w:right="34"/>
              <w:jc w:val="center"/>
              <w:rPr>
                <w:sz w:val="18"/>
                <w:szCs w:val="18"/>
              </w:rPr>
            </w:pPr>
            <w:r>
              <w:rPr>
                <w:sz w:val="18"/>
                <w:szCs w:val="18"/>
              </w:rPr>
              <w:t>2</w:t>
            </w:r>
          </w:p>
        </w:tc>
        <w:tc>
          <w:tcPr>
            <w:tcW w:w="537" w:type="dxa"/>
            <w:vAlign w:val="center"/>
          </w:tcPr>
          <w:p>
            <w:pPr>
              <w:pStyle w:val="14"/>
              <w:spacing w:line="220" w:lineRule="exact"/>
              <w:ind w:left="48" w:right="37"/>
              <w:jc w:val="center"/>
              <w:rPr>
                <w:sz w:val="18"/>
                <w:szCs w:val="18"/>
              </w:rPr>
            </w:pPr>
            <w:r>
              <w:rPr>
                <w:sz w:val="18"/>
                <w:szCs w:val="18"/>
              </w:rPr>
              <w:t>32</w:t>
            </w:r>
          </w:p>
        </w:tc>
        <w:tc>
          <w:tcPr>
            <w:tcW w:w="479" w:type="dxa"/>
            <w:vAlign w:val="center"/>
          </w:tcPr>
          <w:p>
            <w:pPr>
              <w:pStyle w:val="14"/>
              <w:spacing w:line="220" w:lineRule="exact"/>
              <w:ind w:left="48" w:right="37"/>
              <w:jc w:val="center"/>
              <w:rPr>
                <w:sz w:val="18"/>
                <w:szCs w:val="18"/>
              </w:rPr>
            </w:pPr>
            <w:r>
              <w:rPr>
                <w:sz w:val="18"/>
                <w:szCs w:val="18"/>
              </w:rPr>
              <w:t>32</w:t>
            </w:r>
          </w:p>
        </w:tc>
        <w:tc>
          <w:tcPr>
            <w:tcW w:w="489" w:type="dxa"/>
            <w:vAlign w:val="center"/>
          </w:tcPr>
          <w:p>
            <w:pPr>
              <w:jc w:val="cente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continue"/>
            <w:vAlign w:val="center"/>
          </w:tcPr>
          <w:p>
            <w:pPr>
              <w:pStyle w:val="14"/>
              <w:spacing w:line="220" w:lineRule="exact"/>
              <w:jc w:val="center"/>
              <w:rPr>
                <w:sz w:val="18"/>
                <w:szCs w:val="18"/>
                <w:lang w:val="en-US"/>
              </w:rPr>
            </w:pPr>
          </w:p>
        </w:tc>
        <w:tc>
          <w:tcPr>
            <w:tcW w:w="600" w:type="dxa"/>
            <w:vMerge w:val="continue"/>
            <w:vAlign w:val="center"/>
          </w:tcPr>
          <w:p>
            <w:pPr>
              <w:pStyle w:val="14"/>
              <w:spacing w:line="220" w:lineRule="exact"/>
              <w:jc w:val="center"/>
              <w:rPr>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exact"/>
        </w:trPr>
        <w:tc>
          <w:tcPr>
            <w:tcW w:w="793" w:type="dxa"/>
            <w:gridSpan w:val="6"/>
            <w:vAlign w:val="center"/>
          </w:tcPr>
          <w:p>
            <w:pPr>
              <w:pStyle w:val="14"/>
              <w:spacing w:line="220" w:lineRule="exact"/>
              <w:jc w:val="center"/>
              <w:rPr>
                <w:b/>
                <w:sz w:val="18"/>
                <w:szCs w:val="18"/>
                <w:lang w:val="en-US"/>
              </w:rPr>
            </w:pPr>
            <w:r>
              <w:rPr>
                <w:rFonts w:hint="eastAsia"/>
                <w:b/>
                <w:sz w:val="18"/>
                <w:szCs w:val="18"/>
                <w:lang w:val="en-US"/>
              </w:rPr>
              <w:t>小计</w:t>
            </w:r>
          </w:p>
        </w:tc>
        <w:tc>
          <w:tcPr>
            <w:tcW w:w="1005" w:type="dxa"/>
            <w:vAlign w:val="center"/>
          </w:tcPr>
          <w:p>
            <w:pPr>
              <w:pStyle w:val="14"/>
              <w:spacing w:line="220" w:lineRule="exact"/>
              <w:ind w:left="11"/>
              <w:jc w:val="center"/>
              <w:rPr>
                <w:sz w:val="18"/>
                <w:szCs w:val="18"/>
                <w:lang w:val="en-US"/>
              </w:rPr>
            </w:pPr>
          </w:p>
        </w:tc>
        <w:tc>
          <w:tcPr>
            <w:tcW w:w="2895" w:type="dxa"/>
            <w:vAlign w:val="center"/>
          </w:tcPr>
          <w:p>
            <w:pPr>
              <w:pStyle w:val="14"/>
              <w:spacing w:line="220" w:lineRule="exact"/>
              <w:ind w:left="11"/>
              <w:jc w:val="left"/>
              <w:rPr>
                <w:b/>
                <w:bCs/>
                <w:sz w:val="18"/>
                <w:szCs w:val="18"/>
              </w:rPr>
            </w:pPr>
          </w:p>
        </w:tc>
        <w:tc>
          <w:tcPr>
            <w:tcW w:w="488" w:type="dxa"/>
            <w:vAlign w:val="center"/>
          </w:tcPr>
          <w:p>
            <w:pPr>
              <w:pStyle w:val="14"/>
              <w:spacing w:line="220" w:lineRule="exact"/>
              <w:ind w:left="48" w:right="34"/>
              <w:jc w:val="center"/>
              <w:rPr>
                <w:b/>
                <w:bCs/>
                <w:sz w:val="18"/>
                <w:szCs w:val="18"/>
                <w:lang w:val="en-US"/>
              </w:rPr>
            </w:pPr>
            <w:r>
              <w:rPr>
                <w:b/>
                <w:bCs/>
                <w:sz w:val="18"/>
                <w:szCs w:val="18"/>
                <w:lang w:val="en-US"/>
              </w:rPr>
              <w:t>15.5</w:t>
            </w:r>
          </w:p>
        </w:tc>
        <w:tc>
          <w:tcPr>
            <w:tcW w:w="537" w:type="dxa"/>
            <w:vAlign w:val="center"/>
          </w:tcPr>
          <w:p>
            <w:pPr>
              <w:pStyle w:val="14"/>
              <w:spacing w:line="220" w:lineRule="exact"/>
              <w:ind w:left="48" w:right="37"/>
              <w:jc w:val="center"/>
              <w:rPr>
                <w:b/>
                <w:bCs/>
                <w:sz w:val="18"/>
                <w:szCs w:val="18"/>
                <w:lang w:val="en-US"/>
              </w:rPr>
            </w:pPr>
            <w:r>
              <w:rPr>
                <w:b/>
                <w:bCs/>
                <w:sz w:val="18"/>
                <w:szCs w:val="18"/>
                <w:lang w:val="en-US"/>
              </w:rPr>
              <w:t>248</w:t>
            </w:r>
          </w:p>
        </w:tc>
        <w:tc>
          <w:tcPr>
            <w:tcW w:w="479" w:type="dxa"/>
            <w:vAlign w:val="center"/>
          </w:tcPr>
          <w:p>
            <w:pPr>
              <w:pStyle w:val="14"/>
              <w:spacing w:line="220" w:lineRule="exact"/>
              <w:ind w:right="92"/>
              <w:jc w:val="center"/>
              <w:rPr>
                <w:b/>
                <w:bCs/>
                <w:sz w:val="18"/>
                <w:szCs w:val="18"/>
                <w:lang w:val="en-US"/>
              </w:rPr>
            </w:pPr>
            <w:r>
              <w:rPr>
                <w:b/>
                <w:bCs/>
                <w:sz w:val="18"/>
                <w:szCs w:val="18"/>
                <w:lang w:val="en-US"/>
              </w:rPr>
              <w:t>248</w:t>
            </w:r>
          </w:p>
        </w:tc>
        <w:tc>
          <w:tcPr>
            <w:tcW w:w="489" w:type="dxa"/>
            <w:vAlign w:val="center"/>
          </w:tcPr>
          <w:p>
            <w:pPr>
              <w:pStyle w:val="14"/>
              <w:spacing w:line="220" w:lineRule="exact"/>
              <w:jc w:val="center"/>
              <w:rPr>
                <w:b/>
                <w:bCs/>
                <w:sz w:val="18"/>
                <w:szCs w:val="18"/>
                <w:lang w:val="en-US"/>
              </w:rPr>
            </w:pPr>
            <w:r>
              <w:rPr>
                <w:b/>
                <w:bCs/>
                <w:sz w:val="18"/>
                <w:szCs w:val="18"/>
                <w:lang w:val="en-US"/>
              </w:rPr>
              <w:t>0</w:t>
            </w:r>
          </w:p>
        </w:tc>
        <w:tc>
          <w:tcPr>
            <w:tcW w:w="552"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55"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60"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60"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74"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527" w:type="dxa"/>
            <w:vAlign w:val="center"/>
          </w:tcPr>
          <w:p>
            <w:pPr>
              <w:pStyle w:val="14"/>
              <w:spacing w:line="220" w:lineRule="exact"/>
              <w:jc w:val="center"/>
              <w:rPr>
                <w:b/>
                <w:bCs/>
                <w:sz w:val="18"/>
                <w:szCs w:val="18"/>
                <w:lang w:val="en-US"/>
              </w:rPr>
            </w:pPr>
            <w:r>
              <w:rPr>
                <w:b/>
                <w:bCs/>
                <w:sz w:val="18"/>
                <w:szCs w:val="18"/>
                <w:lang w:val="en-US"/>
              </w:rPr>
              <w:t>2</w:t>
            </w:r>
          </w:p>
        </w:tc>
        <w:tc>
          <w:tcPr>
            <w:tcW w:w="455" w:type="dxa"/>
            <w:vAlign w:val="center"/>
          </w:tcPr>
          <w:p>
            <w:pPr>
              <w:pStyle w:val="14"/>
              <w:spacing w:line="220" w:lineRule="exact"/>
              <w:ind w:left="37"/>
              <w:jc w:val="center"/>
              <w:rPr>
                <w:b/>
                <w:bCs/>
                <w:sz w:val="18"/>
                <w:szCs w:val="18"/>
                <w:lang w:val="en-US"/>
              </w:rPr>
            </w:pPr>
            <w:r>
              <w:rPr>
                <w:b/>
                <w:bCs/>
                <w:sz w:val="18"/>
                <w:szCs w:val="18"/>
                <w:lang w:val="en-US"/>
              </w:rPr>
              <w:t>6</w:t>
            </w:r>
          </w:p>
        </w:tc>
        <w:tc>
          <w:tcPr>
            <w:tcW w:w="460" w:type="dxa"/>
            <w:vAlign w:val="center"/>
          </w:tcPr>
          <w:p>
            <w:pPr>
              <w:pStyle w:val="14"/>
              <w:spacing w:line="220" w:lineRule="exact"/>
              <w:jc w:val="center"/>
              <w:rPr>
                <w:b/>
                <w:sz w:val="18"/>
                <w:szCs w:val="18"/>
                <w:lang w:val="en-US"/>
              </w:rPr>
            </w:pPr>
            <w:r>
              <w:rPr>
                <w:b/>
                <w:sz w:val="18"/>
                <w:szCs w:val="18"/>
                <w:lang w:val="en-US"/>
              </w:rPr>
              <w:t>7.5</w:t>
            </w:r>
          </w:p>
        </w:tc>
        <w:tc>
          <w:tcPr>
            <w:tcW w:w="461" w:type="dxa"/>
            <w:vAlign w:val="center"/>
          </w:tcPr>
          <w:p>
            <w:pPr>
              <w:pStyle w:val="14"/>
              <w:spacing w:line="220" w:lineRule="exact"/>
              <w:jc w:val="center"/>
              <w:rPr>
                <w:sz w:val="18"/>
                <w:szCs w:val="18"/>
                <w:lang w:val="en-US"/>
              </w:rPr>
            </w:pPr>
            <w:r>
              <w:rPr>
                <w:rFonts w:hint="eastAsia"/>
                <w:sz w:val="18"/>
                <w:szCs w:val="18"/>
                <w:lang w:val="en-US"/>
              </w:rPr>
              <w:t>0</w:t>
            </w:r>
          </w:p>
        </w:tc>
        <w:tc>
          <w:tcPr>
            <w:tcW w:w="653" w:type="dxa"/>
            <w:vAlign w:val="center"/>
          </w:tcPr>
          <w:p>
            <w:pPr>
              <w:pStyle w:val="14"/>
              <w:spacing w:line="220" w:lineRule="exact"/>
              <w:ind w:left="53" w:right="8"/>
              <w:jc w:val="center"/>
              <w:rPr>
                <w:sz w:val="18"/>
                <w:szCs w:val="18"/>
              </w:rPr>
            </w:pPr>
          </w:p>
        </w:tc>
        <w:tc>
          <w:tcPr>
            <w:tcW w:w="1045" w:type="dxa"/>
            <w:vAlign w:val="center"/>
          </w:tcPr>
          <w:p>
            <w:pPr>
              <w:pStyle w:val="14"/>
              <w:spacing w:line="220" w:lineRule="exact"/>
              <w:ind w:left="11"/>
              <w:jc w:val="center"/>
              <w:rPr>
                <w:sz w:val="18"/>
                <w:szCs w:val="18"/>
              </w:rPr>
            </w:pP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restart"/>
            <w:tcBorders>
              <w:right w:val="single" w:color="auto" w:sz="4" w:space="0"/>
            </w:tcBorders>
            <w:vAlign w:val="center"/>
          </w:tcPr>
          <w:p>
            <w:pPr>
              <w:pStyle w:val="14"/>
              <w:spacing w:line="220" w:lineRule="exact"/>
              <w:jc w:val="center"/>
              <w:rPr>
                <w:b/>
                <w:sz w:val="18"/>
                <w:szCs w:val="18"/>
                <w:lang w:val="en-US"/>
              </w:rPr>
            </w:pPr>
            <w:r>
              <w:rPr>
                <w:rFonts w:hint="eastAsia"/>
                <w:b/>
                <w:sz w:val="18"/>
                <w:szCs w:val="18"/>
                <w:lang w:val="en-US"/>
              </w:rPr>
              <w:t>专业选修课程</w:t>
            </w:r>
          </w:p>
        </w:tc>
        <w:tc>
          <w:tcPr>
            <w:tcW w:w="253" w:type="dxa"/>
            <w:gridSpan w:val="3"/>
            <w:vMerge w:val="restart"/>
            <w:tcBorders>
              <w:left w:val="single" w:color="auto" w:sz="4" w:space="0"/>
              <w:right w:val="single" w:color="auto" w:sz="4" w:space="0"/>
            </w:tcBorders>
            <w:vAlign w:val="center"/>
          </w:tcPr>
          <w:p>
            <w:pPr>
              <w:pStyle w:val="14"/>
              <w:spacing w:line="220" w:lineRule="exact"/>
              <w:rPr>
                <w:b/>
                <w:sz w:val="18"/>
                <w:szCs w:val="18"/>
              </w:rPr>
            </w:pPr>
            <w:r>
              <w:rPr>
                <w:rFonts w:hint="eastAsia"/>
                <w:b/>
                <w:sz w:val="18"/>
                <w:szCs w:val="18"/>
              </w:rPr>
              <w:t>增材制造与</w:t>
            </w:r>
          </w:p>
          <w:p>
            <w:pPr>
              <w:pStyle w:val="14"/>
              <w:spacing w:line="220" w:lineRule="exact"/>
              <w:rPr>
                <w:b/>
                <w:sz w:val="18"/>
                <w:szCs w:val="18"/>
              </w:rPr>
            </w:pPr>
            <w:r>
              <w:rPr>
                <w:rFonts w:hint="eastAsia"/>
                <w:b/>
                <w:sz w:val="18"/>
                <w:szCs w:val="18"/>
              </w:rPr>
              <w:t>先进连接技术</w:t>
            </w:r>
          </w:p>
        </w:tc>
        <w:tc>
          <w:tcPr>
            <w:tcW w:w="300" w:type="dxa"/>
            <w:gridSpan w:val="2"/>
            <w:vMerge w:val="restart"/>
            <w:tcBorders>
              <w:left w:val="single" w:color="auto" w:sz="4" w:space="0"/>
            </w:tcBorders>
            <w:vAlign w:val="center"/>
          </w:tcPr>
          <w:p>
            <w:pPr>
              <w:pStyle w:val="14"/>
              <w:spacing w:line="220" w:lineRule="exact"/>
              <w:jc w:val="center"/>
              <w:rPr>
                <w:b/>
                <w:sz w:val="18"/>
                <w:szCs w:val="18"/>
                <w:lang w:val="en-US"/>
              </w:rPr>
            </w:pPr>
            <w:r>
              <w:rPr>
                <w:rFonts w:hint="eastAsia"/>
                <w:b/>
                <w:sz w:val="18"/>
                <w:szCs w:val="18"/>
                <w:lang w:val="en-US"/>
              </w:rPr>
              <w:t>选修</w:t>
            </w:r>
          </w:p>
        </w:tc>
        <w:tc>
          <w:tcPr>
            <w:tcW w:w="1005" w:type="dxa"/>
            <w:vAlign w:val="center"/>
          </w:tcPr>
          <w:p>
            <w:pPr>
              <w:widowControl/>
              <w:jc w:val="center"/>
              <w:rPr>
                <w:rFonts w:cs="Arial"/>
                <w:kern w:val="0"/>
                <w:sz w:val="18"/>
                <w:szCs w:val="18"/>
              </w:rPr>
            </w:pPr>
            <w:r>
              <w:rPr>
                <w:rFonts w:hint="eastAsia" w:cs="Arial"/>
                <w:sz w:val="18"/>
                <w:szCs w:val="18"/>
              </w:rPr>
              <w:t>2001228020</w:t>
            </w:r>
          </w:p>
          <w:p>
            <w:pPr>
              <w:pStyle w:val="14"/>
              <w:spacing w:line="220" w:lineRule="exact"/>
              <w:ind w:left="11"/>
              <w:jc w:val="center"/>
              <w:rPr>
                <w:sz w:val="18"/>
                <w:szCs w:val="18"/>
                <w:lang w:val="en-US"/>
              </w:rPr>
            </w:pPr>
          </w:p>
        </w:tc>
        <w:tc>
          <w:tcPr>
            <w:tcW w:w="2895" w:type="dxa"/>
            <w:vAlign w:val="center"/>
          </w:tcPr>
          <w:p>
            <w:pPr>
              <w:pStyle w:val="14"/>
              <w:spacing w:line="220" w:lineRule="exact"/>
              <w:ind w:left="11"/>
              <w:jc w:val="left"/>
              <w:rPr>
                <w:sz w:val="18"/>
                <w:szCs w:val="18"/>
                <w:lang w:val="en-US"/>
              </w:rPr>
            </w:pPr>
            <w:r>
              <w:rPr>
                <w:sz w:val="18"/>
                <w:szCs w:val="18"/>
              </w:rPr>
              <w:t>科技文献阅读与检索</w:t>
            </w:r>
          </w:p>
        </w:tc>
        <w:tc>
          <w:tcPr>
            <w:tcW w:w="488" w:type="dxa"/>
            <w:vAlign w:val="center"/>
          </w:tcPr>
          <w:p>
            <w:pPr>
              <w:pStyle w:val="14"/>
              <w:spacing w:line="220" w:lineRule="exact"/>
              <w:ind w:left="48" w:right="34"/>
              <w:jc w:val="center"/>
              <w:rPr>
                <w:sz w:val="18"/>
                <w:szCs w:val="18"/>
                <w:lang w:val="en-US"/>
              </w:rPr>
            </w:pPr>
            <w:r>
              <w:rPr>
                <w:sz w:val="18"/>
                <w:szCs w:val="18"/>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考查</w:t>
            </w:r>
          </w:p>
        </w:tc>
        <w:tc>
          <w:tcPr>
            <w:tcW w:w="1045" w:type="dxa"/>
            <w:vAlign w:val="center"/>
          </w:tcPr>
          <w:p>
            <w:pPr>
              <w:jc w:val="center"/>
            </w:pPr>
            <w:r>
              <w:rPr>
                <w:rFonts w:hint="eastAsia"/>
                <w:sz w:val="18"/>
                <w:szCs w:val="18"/>
              </w:rPr>
              <w:t>材料学院</w:t>
            </w:r>
          </w:p>
        </w:tc>
        <w:tc>
          <w:tcPr>
            <w:tcW w:w="1200" w:type="dxa"/>
            <w:gridSpan w:val="2"/>
            <w:vMerge w:val="restart"/>
            <w:vAlign w:val="center"/>
          </w:tcPr>
          <w:p>
            <w:pPr>
              <w:pStyle w:val="14"/>
              <w:spacing w:line="220" w:lineRule="exact"/>
              <w:jc w:val="center"/>
              <w:rPr>
                <w:sz w:val="18"/>
                <w:szCs w:val="18"/>
              </w:rPr>
            </w:pPr>
            <w:r>
              <w:rPr>
                <w:rFonts w:hint="eastAsia"/>
                <w:sz w:val="18"/>
                <w:szCs w:val="18"/>
              </w:rPr>
              <w:t>5选3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sz w:val="18"/>
                <w:szCs w:val="18"/>
              </w:rPr>
            </w:pPr>
            <w:r>
              <w:rPr>
                <w:rFonts w:hint="eastAsia" w:cs="Arial"/>
                <w:sz w:val="18"/>
                <w:szCs w:val="18"/>
              </w:rPr>
              <w:t>2001245020</w:t>
            </w:r>
          </w:p>
        </w:tc>
        <w:tc>
          <w:tcPr>
            <w:tcW w:w="2895" w:type="dxa"/>
            <w:vAlign w:val="center"/>
          </w:tcPr>
          <w:p>
            <w:pPr>
              <w:pStyle w:val="14"/>
              <w:spacing w:line="220" w:lineRule="exact"/>
              <w:ind w:left="11"/>
              <w:jc w:val="left"/>
              <w:rPr>
                <w:sz w:val="18"/>
                <w:szCs w:val="18"/>
                <w:lang w:val="en-US"/>
              </w:rPr>
            </w:pPr>
            <w:r>
              <w:rPr>
                <w:rFonts w:hint="eastAsia"/>
                <w:sz w:val="18"/>
                <w:szCs w:val="18"/>
              </w:rPr>
              <w:t>技术经济与企业管理</w:t>
            </w:r>
          </w:p>
        </w:tc>
        <w:tc>
          <w:tcPr>
            <w:tcW w:w="488" w:type="dxa"/>
            <w:vAlign w:val="center"/>
          </w:tcPr>
          <w:p>
            <w:pPr>
              <w:pStyle w:val="14"/>
              <w:spacing w:line="220" w:lineRule="exact"/>
              <w:ind w:left="48" w:right="34"/>
              <w:jc w:val="center"/>
              <w:rPr>
                <w:sz w:val="18"/>
                <w:szCs w:val="18"/>
                <w:lang w:val="en-US"/>
              </w:rPr>
            </w:pPr>
            <w:r>
              <w:rPr>
                <w:sz w:val="18"/>
                <w:szCs w:val="18"/>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考查</w:t>
            </w:r>
          </w:p>
        </w:tc>
        <w:tc>
          <w:tcPr>
            <w:tcW w:w="1045" w:type="dxa"/>
            <w:vAlign w:val="center"/>
          </w:tcPr>
          <w:p>
            <w:pPr>
              <w:jc w:val="center"/>
            </w:pPr>
            <w:r>
              <w:rPr>
                <w:rFonts w:hint="eastAsia"/>
                <w:sz w:val="18"/>
                <w:szCs w:val="18"/>
              </w:rPr>
              <w:t>材料学院</w:t>
            </w:r>
          </w:p>
        </w:tc>
        <w:tc>
          <w:tcPr>
            <w:tcW w:w="1200" w:type="dxa"/>
            <w:gridSpan w:val="2"/>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2001257020</w:t>
            </w:r>
          </w:p>
        </w:tc>
        <w:tc>
          <w:tcPr>
            <w:tcW w:w="2895" w:type="dxa"/>
            <w:vAlign w:val="center"/>
          </w:tcPr>
          <w:p>
            <w:pPr>
              <w:pStyle w:val="14"/>
              <w:spacing w:line="220" w:lineRule="exact"/>
              <w:jc w:val="left"/>
              <w:rPr>
                <w:sz w:val="18"/>
                <w:szCs w:val="18"/>
                <w:lang w:val="en-US"/>
              </w:rPr>
            </w:pPr>
            <w:r>
              <w:rPr>
                <w:sz w:val="18"/>
                <w:szCs w:val="18"/>
              </w:rPr>
              <w:t>材料现代测试技术</w:t>
            </w:r>
          </w:p>
        </w:tc>
        <w:tc>
          <w:tcPr>
            <w:tcW w:w="488" w:type="dxa"/>
            <w:vAlign w:val="center"/>
          </w:tcPr>
          <w:p>
            <w:pPr>
              <w:pStyle w:val="14"/>
              <w:spacing w:line="220" w:lineRule="exact"/>
              <w:ind w:left="48" w:right="34"/>
              <w:jc w:val="center"/>
              <w:rPr>
                <w:sz w:val="18"/>
                <w:szCs w:val="18"/>
                <w:lang w:val="en-US"/>
              </w:rPr>
            </w:pPr>
            <w:r>
              <w:rPr>
                <w:rFonts w:hint="eastAsia"/>
                <w:sz w:val="18"/>
                <w:szCs w:val="18"/>
                <w:lang w:val="en-US"/>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sz w:val="18"/>
                <w:szCs w:val="18"/>
              </w:rPr>
              <w:t>2</w:t>
            </w:r>
          </w:p>
        </w:tc>
        <w:tc>
          <w:tcPr>
            <w:tcW w:w="460" w:type="dxa"/>
            <w:vAlign w:val="center"/>
          </w:tcPr>
          <w:p>
            <w:pPr>
              <w:pStyle w:val="14"/>
              <w:spacing w:line="220" w:lineRule="exact"/>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2001259020</w:t>
            </w:r>
          </w:p>
          <w:p>
            <w:pPr>
              <w:pStyle w:val="14"/>
              <w:spacing w:line="220" w:lineRule="exact"/>
              <w:ind w:left="11"/>
              <w:jc w:val="center"/>
              <w:rPr>
                <w:sz w:val="18"/>
                <w:szCs w:val="18"/>
                <w:lang w:val="en-US"/>
              </w:rPr>
            </w:pPr>
          </w:p>
        </w:tc>
        <w:tc>
          <w:tcPr>
            <w:tcW w:w="2895" w:type="dxa"/>
            <w:vAlign w:val="center"/>
          </w:tcPr>
          <w:p>
            <w:pPr>
              <w:rPr>
                <w:sz w:val="18"/>
                <w:szCs w:val="18"/>
              </w:rPr>
            </w:pPr>
            <w:r>
              <w:rPr>
                <w:sz w:val="18"/>
                <w:szCs w:val="18"/>
              </w:rPr>
              <w:t>压力焊与钎焊方法</w:t>
            </w:r>
          </w:p>
        </w:tc>
        <w:tc>
          <w:tcPr>
            <w:tcW w:w="488" w:type="dxa"/>
            <w:vAlign w:val="center"/>
          </w:tcPr>
          <w:p>
            <w:pPr>
              <w:pStyle w:val="14"/>
              <w:spacing w:line="220" w:lineRule="exact"/>
              <w:ind w:left="48" w:right="34"/>
              <w:jc w:val="center"/>
              <w:rPr>
                <w:sz w:val="18"/>
                <w:szCs w:val="18"/>
              </w:rPr>
            </w:pPr>
            <w:r>
              <w:rPr>
                <w:sz w:val="18"/>
                <w:szCs w:val="18"/>
              </w:rPr>
              <w:t xml:space="preserve">2 </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rFonts w:hint="eastAsia"/>
                <w:sz w:val="18"/>
                <w:szCs w:val="18"/>
                <w:lang w:val="en-US"/>
              </w:rPr>
              <w:t>2</w:t>
            </w:r>
          </w:p>
        </w:tc>
        <w:tc>
          <w:tcPr>
            <w:tcW w:w="460" w:type="dxa"/>
            <w:vAlign w:val="center"/>
          </w:tcPr>
          <w:p>
            <w:pPr>
              <w:pStyle w:val="14"/>
              <w:spacing w:line="220" w:lineRule="exact"/>
              <w:ind w:left="37"/>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sz w:val="18"/>
                <w:szCs w:val="18"/>
              </w:rPr>
            </w:pPr>
            <w:r>
              <w:rPr>
                <w:rFonts w:hint="eastAsia" w:cs="Arial"/>
                <w:sz w:val="18"/>
                <w:szCs w:val="18"/>
              </w:rPr>
              <w:t>2001234020</w:t>
            </w:r>
          </w:p>
        </w:tc>
        <w:tc>
          <w:tcPr>
            <w:tcW w:w="2895" w:type="dxa"/>
            <w:vAlign w:val="center"/>
          </w:tcPr>
          <w:p>
            <w:pPr>
              <w:pStyle w:val="14"/>
              <w:spacing w:line="220" w:lineRule="exact"/>
              <w:ind w:left="11"/>
              <w:jc w:val="left"/>
              <w:rPr>
                <w:sz w:val="18"/>
                <w:szCs w:val="18"/>
                <w:lang w:val="en-US"/>
              </w:rPr>
            </w:pPr>
            <w:r>
              <w:rPr>
                <w:rFonts w:hint="eastAsia"/>
                <w:sz w:val="18"/>
                <w:szCs w:val="18"/>
              </w:rPr>
              <w:t>先进连接技术</w:t>
            </w:r>
          </w:p>
        </w:tc>
        <w:tc>
          <w:tcPr>
            <w:tcW w:w="488" w:type="dxa"/>
            <w:vAlign w:val="center"/>
          </w:tcPr>
          <w:p>
            <w:pPr>
              <w:pStyle w:val="14"/>
              <w:spacing w:line="220" w:lineRule="exact"/>
              <w:ind w:left="48" w:right="34"/>
              <w:jc w:val="center"/>
              <w:rPr>
                <w:sz w:val="18"/>
                <w:szCs w:val="18"/>
              </w:rPr>
            </w:pPr>
            <w:r>
              <w:rPr>
                <w:sz w:val="18"/>
                <w:szCs w:val="18"/>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r>
              <w:rPr>
                <w:rFonts w:hint="eastAsia"/>
                <w:sz w:val="18"/>
                <w:szCs w:val="18"/>
                <w:lang w:val="en-US"/>
              </w:rPr>
              <w:t>2</w:t>
            </w:r>
          </w:p>
        </w:tc>
        <w:tc>
          <w:tcPr>
            <w:tcW w:w="460" w:type="dxa"/>
            <w:vAlign w:val="center"/>
          </w:tcPr>
          <w:p>
            <w:pPr>
              <w:pStyle w:val="14"/>
              <w:spacing w:line="220" w:lineRule="exact"/>
              <w:ind w:left="40" w:right="5"/>
              <w:jc w:val="center"/>
              <w:rPr>
                <w:sz w:val="18"/>
                <w:szCs w:val="18"/>
                <w:lang w:val="en-US"/>
              </w:rPr>
            </w:pP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1200" w:type="dxa"/>
            <w:gridSpan w:val="2"/>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sz w:val="18"/>
                <w:szCs w:val="18"/>
              </w:rPr>
            </w:pPr>
            <w:r>
              <w:rPr>
                <w:rFonts w:hint="eastAsia" w:cs="Arial"/>
                <w:sz w:val="18"/>
                <w:szCs w:val="18"/>
              </w:rPr>
              <w:t>2001028015</w:t>
            </w:r>
          </w:p>
        </w:tc>
        <w:tc>
          <w:tcPr>
            <w:tcW w:w="2895" w:type="dxa"/>
            <w:vAlign w:val="center"/>
          </w:tcPr>
          <w:p>
            <w:pPr>
              <w:rPr>
                <w:sz w:val="18"/>
                <w:szCs w:val="18"/>
              </w:rPr>
            </w:pPr>
            <w:r>
              <w:rPr>
                <w:sz w:val="18"/>
                <w:szCs w:val="18"/>
              </w:rPr>
              <w:t>材料成型</w:t>
            </w:r>
            <w:r>
              <w:rPr>
                <w:rFonts w:hint="eastAsia"/>
                <w:sz w:val="18"/>
                <w:szCs w:val="18"/>
              </w:rPr>
              <w:t>装备及自动化</w:t>
            </w:r>
          </w:p>
        </w:tc>
        <w:tc>
          <w:tcPr>
            <w:tcW w:w="488" w:type="dxa"/>
            <w:vAlign w:val="center"/>
          </w:tcPr>
          <w:p>
            <w:pPr>
              <w:pStyle w:val="14"/>
              <w:spacing w:line="220" w:lineRule="exact"/>
              <w:ind w:left="48" w:right="34"/>
              <w:jc w:val="center"/>
              <w:rPr>
                <w:sz w:val="18"/>
                <w:szCs w:val="18"/>
              </w:rPr>
            </w:pPr>
            <w:r>
              <w:rPr>
                <w:rFonts w:hint="eastAsia"/>
                <w:sz w:val="18"/>
                <w:szCs w:val="18"/>
              </w:rPr>
              <w:t>1.5</w:t>
            </w:r>
          </w:p>
        </w:tc>
        <w:tc>
          <w:tcPr>
            <w:tcW w:w="537" w:type="dxa"/>
            <w:vAlign w:val="center"/>
          </w:tcPr>
          <w:p>
            <w:pPr>
              <w:pStyle w:val="14"/>
              <w:spacing w:line="220" w:lineRule="exact"/>
              <w:ind w:left="48" w:right="37"/>
              <w:jc w:val="center"/>
              <w:rPr>
                <w:sz w:val="18"/>
                <w:szCs w:val="18"/>
                <w:lang w:val="en-US"/>
              </w:rPr>
            </w:pPr>
            <w:r>
              <w:rPr>
                <w:rFonts w:hint="eastAsia"/>
                <w:sz w:val="18"/>
                <w:szCs w:val="18"/>
              </w:rPr>
              <w:t>24</w:t>
            </w:r>
          </w:p>
        </w:tc>
        <w:tc>
          <w:tcPr>
            <w:tcW w:w="479" w:type="dxa"/>
            <w:vAlign w:val="center"/>
          </w:tcPr>
          <w:p>
            <w:pPr>
              <w:pStyle w:val="14"/>
              <w:spacing w:line="220" w:lineRule="exact"/>
              <w:ind w:right="92"/>
              <w:jc w:val="center"/>
              <w:rPr>
                <w:sz w:val="18"/>
                <w:szCs w:val="18"/>
                <w:lang w:val="en-US"/>
              </w:rPr>
            </w:pPr>
            <w:r>
              <w:rPr>
                <w:sz w:val="18"/>
                <w:szCs w:val="18"/>
              </w:rPr>
              <w:t>24</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p>
        </w:tc>
        <w:tc>
          <w:tcPr>
            <w:tcW w:w="460" w:type="dxa"/>
            <w:vAlign w:val="center"/>
          </w:tcPr>
          <w:p>
            <w:pPr>
              <w:pStyle w:val="14"/>
              <w:spacing w:line="220" w:lineRule="exact"/>
              <w:ind w:left="40" w:right="5"/>
              <w:jc w:val="center"/>
              <w:rPr>
                <w:sz w:val="18"/>
                <w:szCs w:val="18"/>
                <w:lang w:val="en-US"/>
              </w:rPr>
            </w:pPr>
            <w:r>
              <w:rPr>
                <w:rFonts w:hint="eastAsia"/>
                <w:sz w:val="18"/>
                <w:szCs w:val="18"/>
                <w:lang w:val="en-US"/>
              </w:rPr>
              <w:t>1</w:t>
            </w:r>
            <w:r>
              <w:rPr>
                <w:sz w:val="18"/>
                <w:szCs w:val="18"/>
                <w:lang w:val="en-US"/>
              </w:rPr>
              <w:t>.5</w:t>
            </w: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restart"/>
            <w:vAlign w:val="center"/>
          </w:tcPr>
          <w:p>
            <w:pPr>
              <w:pStyle w:val="14"/>
              <w:spacing w:line="220" w:lineRule="exact"/>
              <w:jc w:val="center"/>
              <w:rPr>
                <w:sz w:val="18"/>
                <w:szCs w:val="18"/>
              </w:rPr>
            </w:pPr>
          </w:p>
        </w:tc>
        <w:tc>
          <w:tcPr>
            <w:tcW w:w="600" w:type="dxa"/>
            <w:vMerge w:val="restart"/>
            <w:vAlign w:val="center"/>
          </w:tcPr>
          <w:p>
            <w:pPr>
              <w:pStyle w:val="14"/>
              <w:spacing w:line="220" w:lineRule="exact"/>
              <w:jc w:val="center"/>
              <w:rPr>
                <w:sz w:val="18"/>
                <w:szCs w:val="18"/>
              </w:rPr>
            </w:pPr>
            <w:r>
              <w:rPr>
                <w:sz w:val="18"/>
                <w:szCs w:val="18"/>
              </w:rPr>
              <w:t>8</w:t>
            </w:r>
            <w:r>
              <w:rPr>
                <w:rFonts w:hint="eastAsia"/>
                <w:sz w:val="18"/>
                <w:szCs w:val="18"/>
              </w:rPr>
              <w:t>选</w:t>
            </w:r>
            <w:r>
              <w:rPr>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2001263020</w:t>
            </w:r>
          </w:p>
          <w:p>
            <w:pPr>
              <w:pStyle w:val="14"/>
              <w:spacing w:line="220" w:lineRule="exact"/>
              <w:ind w:left="11"/>
              <w:jc w:val="center"/>
              <w:rPr>
                <w:sz w:val="18"/>
                <w:szCs w:val="18"/>
                <w:lang w:val="en-US"/>
              </w:rPr>
            </w:pPr>
          </w:p>
        </w:tc>
        <w:tc>
          <w:tcPr>
            <w:tcW w:w="2895" w:type="dxa"/>
            <w:vAlign w:val="center"/>
          </w:tcPr>
          <w:p>
            <w:pPr>
              <w:pStyle w:val="14"/>
              <w:spacing w:line="220" w:lineRule="exact"/>
              <w:ind w:left="11"/>
              <w:jc w:val="left"/>
              <w:rPr>
                <w:sz w:val="18"/>
                <w:szCs w:val="18"/>
                <w:lang w:val="en-US"/>
              </w:rPr>
            </w:pPr>
            <w:r>
              <w:rPr>
                <w:sz w:val="18"/>
                <w:szCs w:val="18"/>
              </w:rPr>
              <w:t>电弧焊与电渣焊</w:t>
            </w:r>
          </w:p>
        </w:tc>
        <w:tc>
          <w:tcPr>
            <w:tcW w:w="488" w:type="dxa"/>
            <w:vAlign w:val="center"/>
          </w:tcPr>
          <w:p>
            <w:pPr>
              <w:pStyle w:val="14"/>
              <w:spacing w:line="220" w:lineRule="exact"/>
              <w:ind w:left="14"/>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rFonts w:hint="eastAsia"/>
                <w:sz w:val="18"/>
                <w:szCs w:val="18"/>
              </w:rPr>
              <w:t>3</w:t>
            </w:r>
            <w:r>
              <w:rPr>
                <w:sz w:val="18"/>
                <w:szCs w:val="18"/>
              </w:rPr>
              <w:t>2</w:t>
            </w:r>
          </w:p>
        </w:tc>
        <w:tc>
          <w:tcPr>
            <w:tcW w:w="479" w:type="dxa"/>
            <w:vAlign w:val="center"/>
          </w:tcPr>
          <w:p>
            <w:pPr>
              <w:pStyle w:val="14"/>
              <w:spacing w:line="220" w:lineRule="exact"/>
              <w:ind w:right="92"/>
              <w:jc w:val="center"/>
              <w:rPr>
                <w:sz w:val="18"/>
                <w:szCs w:val="18"/>
              </w:rPr>
            </w:pPr>
            <w:r>
              <w:rPr>
                <w:rFonts w:hint="eastAsia"/>
                <w:sz w:val="18"/>
                <w:szCs w:val="18"/>
              </w:rPr>
              <w:t>3</w:t>
            </w:r>
            <w:r>
              <w:rPr>
                <w:sz w:val="18"/>
                <w:szCs w:val="18"/>
              </w:rPr>
              <w:t>2</w:t>
            </w:r>
          </w:p>
        </w:tc>
        <w:tc>
          <w:tcPr>
            <w:tcW w:w="489" w:type="dxa"/>
            <w:vAlign w:val="center"/>
          </w:tcPr>
          <w:p>
            <w:pPr>
              <w:pStyle w:val="14"/>
              <w:spacing w:line="220" w:lineRule="exact"/>
              <w:ind w:left="167"/>
              <w:rPr>
                <w:sz w:val="18"/>
                <w:szCs w:val="18"/>
              </w:rPr>
            </w:pPr>
            <w:r>
              <w:rPr>
                <w:rFonts w:hint="eastAsia"/>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p>
        </w:tc>
        <w:tc>
          <w:tcPr>
            <w:tcW w:w="460" w:type="dxa"/>
            <w:vAlign w:val="center"/>
          </w:tcPr>
          <w:p>
            <w:pPr>
              <w:pStyle w:val="14"/>
              <w:spacing w:line="220" w:lineRule="exact"/>
              <w:ind w:left="28"/>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continue"/>
            <w:vAlign w:val="center"/>
          </w:tcPr>
          <w:p>
            <w:pPr>
              <w:pStyle w:val="14"/>
              <w:spacing w:line="220" w:lineRule="exact"/>
              <w:jc w:val="center"/>
              <w:rPr>
                <w:sz w:val="18"/>
                <w:szCs w:val="18"/>
              </w:rPr>
            </w:pPr>
          </w:p>
        </w:tc>
        <w:tc>
          <w:tcPr>
            <w:tcW w:w="600" w:type="dxa"/>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2001260020</w:t>
            </w:r>
          </w:p>
          <w:p>
            <w:pPr>
              <w:pStyle w:val="14"/>
              <w:spacing w:line="220" w:lineRule="exact"/>
              <w:ind w:left="11"/>
              <w:jc w:val="center"/>
              <w:rPr>
                <w:sz w:val="18"/>
                <w:szCs w:val="18"/>
                <w:lang w:val="en-US"/>
              </w:rPr>
            </w:pPr>
          </w:p>
        </w:tc>
        <w:tc>
          <w:tcPr>
            <w:tcW w:w="2895" w:type="dxa"/>
            <w:vAlign w:val="center"/>
          </w:tcPr>
          <w:p>
            <w:pPr>
              <w:rPr>
                <w:sz w:val="18"/>
                <w:szCs w:val="18"/>
              </w:rPr>
            </w:pPr>
            <w:r>
              <w:rPr>
                <w:sz w:val="18"/>
                <w:szCs w:val="18"/>
              </w:rPr>
              <w:t>焊接质量检测与控制</w:t>
            </w:r>
          </w:p>
        </w:tc>
        <w:tc>
          <w:tcPr>
            <w:tcW w:w="488" w:type="dxa"/>
            <w:vAlign w:val="center"/>
          </w:tcPr>
          <w:p>
            <w:pPr>
              <w:jc w:val="center"/>
              <w:rPr>
                <w:color w:val="FF0000"/>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p>
        </w:tc>
        <w:tc>
          <w:tcPr>
            <w:tcW w:w="460" w:type="dxa"/>
            <w:vAlign w:val="center"/>
          </w:tcPr>
          <w:p>
            <w:pPr>
              <w:pStyle w:val="14"/>
              <w:spacing w:line="220" w:lineRule="exact"/>
              <w:ind w:left="28"/>
              <w:jc w:val="center"/>
              <w:rPr>
                <w:sz w:val="18"/>
                <w:szCs w:val="18"/>
              </w:rPr>
            </w:pPr>
            <w:r>
              <w:rPr>
                <w:rFonts w:hint="eastAsia"/>
                <w:sz w:val="18"/>
                <w:szCs w:val="18"/>
              </w:rPr>
              <w:t>2</w:t>
            </w:r>
          </w:p>
        </w:tc>
        <w:tc>
          <w:tcPr>
            <w:tcW w:w="461" w:type="dxa"/>
            <w:vAlign w:val="center"/>
          </w:tcPr>
          <w:p>
            <w:pPr>
              <w:pStyle w:val="14"/>
              <w:spacing w:line="220" w:lineRule="exact"/>
              <w:jc w:val="center"/>
              <w:rPr>
                <w:sz w:val="18"/>
                <w:szCs w:val="18"/>
                <w:lang w:val="en-US"/>
              </w:rPr>
            </w:pPr>
          </w:p>
        </w:tc>
        <w:tc>
          <w:tcPr>
            <w:tcW w:w="653" w:type="dxa"/>
            <w:vAlign w:val="center"/>
          </w:tcPr>
          <w:p>
            <w:pPr>
              <w:pStyle w:val="14"/>
              <w:spacing w:line="220" w:lineRule="exact"/>
              <w:ind w:left="53" w:right="8"/>
              <w:jc w:val="center"/>
              <w:rPr>
                <w:sz w:val="18"/>
                <w:szCs w:val="18"/>
                <w:lang w:val="en-US"/>
              </w:rP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continue"/>
            <w:vAlign w:val="center"/>
          </w:tcPr>
          <w:p>
            <w:pPr>
              <w:pStyle w:val="14"/>
              <w:spacing w:line="220" w:lineRule="exact"/>
              <w:jc w:val="center"/>
              <w:rPr>
                <w:sz w:val="18"/>
                <w:szCs w:val="18"/>
              </w:rPr>
            </w:pPr>
          </w:p>
        </w:tc>
        <w:tc>
          <w:tcPr>
            <w:tcW w:w="600" w:type="dxa"/>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2001226020</w:t>
            </w:r>
          </w:p>
          <w:p>
            <w:pPr>
              <w:pStyle w:val="14"/>
              <w:spacing w:line="220" w:lineRule="exact"/>
              <w:ind w:left="11"/>
              <w:jc w:val="center"/>
              <w:rPr>
                <w:sz w:val="18"/>
                <w:szCs w:val="18"/>
                <w:lang w:val="en-US"/>
              </w:rPr>
            </w:pPr>
          </w:p>
        </w:tc>
        <w:tc>
          <w:tcPr>
            <w:tcW w:w="2895" w:type="dxa"/>
            <w:vAlign w:val="center"/>
          </w:tcPr>
          <w:p>
            <w:pPr>
              <w:pStyle w:val="14"/>
              <w:spacing w:line="220" w:lineRule="exact"/>
              <w:ind w:left="11"/>
              <w:jc w:val="left"/>
              <w:rPr>
                <w:sz w:val="18"/>
                <w:szCs w:val="18"/>
                <w:lang w:val="en-US"/>
              </w:rPr>
            </w:pPr>
            <w:r>
              <w:rPr>
                <w:rFonts w:hint="eastAsia"/>
                <w:sz w:val="18"/>
                <w:szCs w:val="18"/>
              </w:rPr>
              <w:t>特种成型技术</w:t>
            </w:r>
          </w:p>
        </w:tc>
        <w:tc>
          <w:tcPr>
            <w:tcW w:w="488" w:type="dxa"/>
            <w:vAlign w:val="center"/>
          </w:tcPr>
          <w:p>
            <w:pPr>
              <w:pStyle w:val="14"/>
              <w:spacing w:line="220" w:lineRule="exact"/>
              <w:ind w:left="48" w:right="34"/>
              <w:jc w:val="center"/>
              <w:rPr>
                <w:sz w:val="18"/>
                <w:szCs w:val="18"/>
              </w:rPr>
            </w:pPr>
            <w:r>
              <w:rPr>
                <w:sz w:val="18"/>
                <w:szCs w:val="18"/>
              </w:rPr>
              <w:t>2</w:t>
            </w:r>
          </w:p>
        </w:tc>
        <w:tc>
          <w:tcPr>
            <w:tcW w:w="537" w:type="dxa"/>
            <w:vAlign w:val="center"/>
          </w:tcPr>
          <w:p>
            <w:pPr>
              <w:pStyle w:val="14"/>
              <w:spacing w:line="220" w:lineRule="exact"/>
              <w:ind w:left="48" w:right="37"/>
              <w:jc w:val="center"/>
              <w:rPr>
                <w:sz w:val="18"/>
                <w:szCs w:val="18"/>
              </w:rPr>
            </w:pPr>
            <w:r>
              <w:rPr>
                <w:sz w:val="18"/>
                <w:szCs w:val="18"/>
              </w:rPr>
              <w:t>32</w:t>
            </w:r>
          </w:p>
        </w:tc>
        <w:tc>
          <w:tcPr>
            <w:tcW w:w="479" w:type="dxa"/>
            <w:vAlign w:val="center"/>
          </w:tcPr>
          <w:p>
            <w:pPr>
              <w:pStyle w:val="14"/>
              <w:spacing w:line="220" w:lineRule="exact"/>
              <w:ind w:right="92"/>
              <w:jc w:val="center"/>
              <w:rPr>
                <w:sz w:val="18"/>
                <w:szCs w:val="18"/>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p>
        </w:tc>
        <w:tc>
          <w:tcPr>
            <w:tcW w:w="460" w:type="dxa"/>
            <w:vAlign w:val="center"/>
          </w:tcPr>
          <w:p>
            <w:pPr>
              <w:pStyle w:val="14"/>
              <w:spacing w:line="220" w:lineRule="exact"/>
              <w:ind w:left="28"/>
              <w:jc w:val="center"/>
              <w:rPr>
                <w:sz w:val="18"/>
                <w:szCs w:val="18"/>
              </w:rPr>
            </w:pPr>
            <w:r>
              <w:rPr>
                <w:rFonts w:hint="eastAsia"/>
                <w:sz w:val="18"/>
                <w:szCs w:val="18"/>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continue"/>
            <w:vAlign w:val="center"/>
          </w:tcPr>
          <w:p>
            <w:pPr>
              <w:pStyle w:val="14"/>
              <w:spacing w:line="220" w:lineRule="exact"/>
              <w:jc w:val="center"/>
              <w:rPr>
                <w:sz w:val="18"/>
                <w:szCs w:val="18"/>
              </w:rPr>
            </w:pPr>
          </w:p>
        </w:tc>
        <w:tc>
          <w:tcPr>
            <w:tcW w:w="600" w:type="dxa"/>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2001265020</w:t>
            </w:r>
          </w:p>
          <w:p>
            <w:pPr>
              <w:pStyle w:val="14"/>
              <w:spacing w:line="220" w:lineRule="exact"/>
              <w:ind w:left="11"/>
              <w:jc w:val="center"/>
              <w:rPr>
                <w:sz w:val="18"/>
                <w:szCs w:val="18"/>
                <w:lang w:val="en-US"/>
              </w:rPr>
            </w:pPr>
          </w:p>
        </w:tc>
        <w:tc>
          <w:tcPr>
            <w:tcW w:w="2895" w:type="dxa"/>
            <w:vAlign w:val="center"/>
          </w:tcPr>
          <w:p>
            <w:pPr>
              <w:pStyle w:val="14"/>
              <w:spacing w:line="220" w:lineRule="exact"/>
              <w:ind w:left="11"/>
              <w:rPr>
                <w:sz w:val="18"/>
                <w:szCs w:val="18"/>
                <w:lang w:val="en-US"/>
              </w:rPr>
            </w:pPr>
            <w:r>
              <w:rPr>
                <w:sz w:val="18"/>
                <w:szCs w:val="18"/>
              </w:rPr>
              <w:t>弧焊电源与控制</w:t>
            </w:r>
          </w:p>
        </w:tc>
        <w:tc>
          <w:tcPr>
            <w:tcW w:w="488" w:type="dxa"/>
            <w:vAlign w:val="center"/>
          </w:tcPr>
          <w:p>
            <w:pPr>
              <w:jc w:val="center"/>
              <w:rPr>
                <w:sz w:val="18"/>
                <w:szCs w:val="18"/>
              </w:rPr>
            </w:pPr>
            <w:r>
              <w:rPr>
                <w:rFonts w:hint="eastAsia"/>
                <w:sz w:val="18"/>
                <w:szCs w:val="18"/>
              </w:rPr>
              <w:t>2</w:t>
            </w:r>
          </w:p>
          <w:p>
            <w:pPr>
              <w:jc w:val="center"/>
              <w:rPr>
                <w:sz w:val="18"/>
                <w:szCs w:val="18"/>
              </w:rPr>
            </w:pP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lang w:val="en-US"/>
              </w:rPr>
            </w:pPr>
          </w:p>
        </w:tc>
        <w:tc>
          <w:tcPr>
            <w:tcW w:w="460" w:type="dxa"/>
            <w:vAlign w:val="center"/>
          </w:tcPr>
          <w:p>
            <w:pPr>
              <w:pStyle w:val="14"/>
              <w:spacing w:line="220" w:lineRule="exact"/>
              <w:ind w:left="7"/>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pPr>
            <w:r>
              <w:rPr>
                <w:rFonts w:hint="eastAsia"/>
                <w:sz w:val="18"/>
                <w:szCs w:val="18"/>
              </w:rPr>
              <w:t>材料学院</w:t>
            </w:r>
          </w:p>
        </w:tc>
        <w:tc>
          <w:tcPr>
            <w:tcW w:w="600" w:type="dxa"/>
            <w:vMerge w:val="continue"/>
            <w:vAlign w:val="center"/>
          </w:tcPr>
          <w:p>
            <w:pPr>
              <w:pStyle w:val="14"/>
              <w:spacing w:line="220" w:lineRule="exact"/>
              <w:jc w:val="center"/>
              <w:rPr>
                <w:sz w:val="18"/>
                <w:szCs w:val="18"/>
              </w:rPr>
            </w:pPr>
          </w:p>
        </w:tc>
        <w:tc>
          <w:tcPr>
            <w:tcW w:w="600" w:type="dxa"/>
            <w:vMerge w:val="continue"/>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2001241020</w:t>
            </w:r>
          </w:p>
          <w:p>
            <w:pPr>
              <w:pStyle w:val="14"/>
              <w:spacing w:line="220" w:lineRule="exact"/>
              <w:ind w:left="11"/>
              <w:jc w:val="center"/>
              <w:rPr>
                <w:sz w:val="18"/>
                <w:szCs w:val="18"/>
                <w:lang w:val="en-US"/>
              </w:rPr>
            </w:pPr>
          </w:p>
        </w:tc>
        <w:tc>
          <w:tcPr>
            <w:tcW w:w="2895" w:type="dxa"/>
            <w:vAlign w:val="center"/>
          </w:tcPr>
          <w:p>
            <w:pPr>
              <w:rPr>
                <w:sz w:val="18"/>
                <w:szCs w:val="18"/>
              </w:rPr>
            </w:pPr>
            <w:r>
              <w:rPr>
                <w:rFonts w:hint="eastAsia"/>
                <w:sz w:val="18"/>
                <w:szCs w:val="18"/>
              </w:rPr>
              <w:t>表面工程</w:t>
            </w:r>
          </w:p>
        </w:tc>
        <w:tc>
          <w:tcPr>
            <w:tcW w:w="488" w:type="dxa"/>
            <w:vAlign w:val="center"/>
          </w:tcPr>
          <w:p>
            <w:pPr>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lang w:val="en-US"/>
              </w:rPr>
            </w:pPr>
            <w:r>
              <w:rPr>
                <w:sz w:val="18"/>
                <w:szCs w:val="18"/>
              </w:rPr>
              <w:t>32</w:t>
            </w:r>
          </w:p>
        </w:tc>
        <w:tc>
          <w:tcPr>
            <w:tcW w:w="479" w:type="dxa"/>
            <w:vAlign w:val="center"/>
          </w:tcPr>
          <w:p>
            <w:pPr>
              <w:pStyle w:val="14"/>
              <w:spacing w:line="220" w:lineRule="exact"/>
              <w:ind w:right="37"/>
              <w:jc w:val="center"/>
              <w:rPr>
                <w:sz w:val="18"/>
                <w:szCs w:val="18"/>
                <w:lang w:val="en-US"/>
              </w:rPr>
            </w:pPr>
            <w:r>
              <w:rPr>
                <w:sz w:val="18"/>
                <w:szCs w:val="18"/>
              </w:rPr>
              <w:t>32</w:t>
            </w:r>
          </w:p>
        </w:tc>
        <w:tc>
          <w:tcPr>
            <w:tcW w:w="489" w:type="dxa"/>
            <w:vAlign w:val="center"/>
          </w:tcPr>
          <w:p>
            <w:pPr>
              <w:pStyle w:val="14"/>
              <w:spacing w:line="220" w:lineRule="exact"/>
              <w:ind w:left="167"/>
              <w:rPr>
                <w:sz w:val="18"/>
                <w:szCs w:val="18"/>
                <w:lang w:val="en-US"/>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ind w:left="7"/>
              <w:jc w:val="center"/>
              <w:rPr>
                <w:sz w:val="18"/>
                <w:szCs w:val="18"/>
                <w:lang w:val="en-US"/>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pPr>
            <w:r>
              <w:rPr>
                <w:rFonts w:hint="eastAsia"/>
                <w:sz w:val="18"/>
                <w:szCs w:val="18"/>
              </w:rPr>
              <w:t>考试</w:t>
            </w:r>
          </w:p>
        </w:tc>
        <w:tc>
          <w:tcPr>
            <w:tcW w:w="1045" w:type="dxa"/>
            <w:vAlign w:val="center"/>
          </w:tcPr>
          <w:p>
            <w:pPr>
              <w:jc w:val="center"/>
              <w:rPr>
                <w:sz w:val="18"/>
                <w:szCs w:val="18"/>
              </w:rPr>
            </w:pPr>
            <w:r>
              <w:rPr>
                <w:rFonts w:hint="eastAsia"/>
                <w:sz w:val="18"/>
                <w:szCs w:val="18"/>
              </w:rPr>
              <w:t>材料学院</w:t>
            </w:r>
          </w:p>
        </w:tc>
        <w:tc>
          <w:tcPr>
            <w:tcW w:w="600" w:type="dxa"/>
            <w:vMerge w:val="continue"/>
            <w:vAlign w:val="center"/>
          </w:tcPr>
          <w:p>
            <w:pPr>
              <w:pStyle w:val="14"/>
              <w:spacing w:line="220" w:lineRule="exact"/>
              <w:jc w:val="center"/>
              <w:rPr>
                <w:sz w:val="18"/>
                <w:szCs w:val="18"/>
                <w:lang w:val="en-US"/>
              </w:rPr>
            </w:pPr>
          </w:p>
        </w:tc>
        <w:tc>
          <w:tcPr>
            <w:tcW w:w="600" w:type="dxa"/>
            <w:vMerge w:val="continue"/>
            <w:vAlign w:val="center"/>
          </w:tcPr>
          <w:p>
            <w:pPr>
              <w:pStyle w:val="14"/>
              <w:spacing w:line="220" w:lineRule="exact"/>
              <w:jc w:val="center"/>
              <w:rPr>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2000570020</w:t>
            </w:r>
          </w:p>
          <w:p>
            <w:pPr>
              <w:pStyle w:val="14"/>
              <w:spacing w:line="220" w:lineRule="exact"/>
              <w:ind w:left="11"/>
              <w:jc w:val="center"/>
              <w:rPr>
                <w:sz w:val="18"/>
                <w:szCs w:val="18"/>
                <w:lang w:val="en-US"/>
              </w:rPr>
            </w:pPr>
          </w:p>
        </w:tc>
        <w:tc>
          <w:tcPr>
            <w:tcW w:w="2895" w:type="dxa"/>
            <w:vAlign w:val="center"/>
          </w:tcPr>
          <w:p>
            <w:pPr>
              <w:rPr>
                <w:sz w:val="18"/>
                <w:szCs w:val="18"/>
              </w:rPr>
            </w:pPr>
            <w:r>
              <w:rPr>
                <w:sz w:val="18"/>
                <w:szCs w:val="18"/>
              </w:rPr>
              <w:t>智能制造技术基础</w:t>
            </w:r>
          </w:p>
        </w:tc>
        <w:tc>
          <w:tcPr>
            <w:tcW w:w="488" w:type="dxa"/>
            <w:vAlign w:val="center"/>
          </w:tcPr>
          <w:p>
            <w:pPr>
              <w:jc w:val="center"/>
              <w:rPr>
                <w:sz w:val="18"/>
                <w:szCs w:val="18"/>
              </w:rPr>
            </w:pPr>
            <w:r>
              <w:rPr>
                <w:sz w:val="18"/>
                <w:szCs w:val="18"/>
              </w:rPr>
              <w:t>2</w:t>
            </w:r>
          </w:p>
        </w:tc>
        <w:tc>
          <w:tcPr>
            <w:tcW w:w="537" w:type="dxa"/>
            <w:vAlign w:val="center"/>
          </w:tcPr>
          <w:p>
            <w:pPr>
              <w:pStyle w:val="14"/>
              <w:spacing w:line="220" w:lineRule="exact"/>
              <w:ind w:left="48" w:right="37"/>
              <w:jc w:val="center"/>
              <w:rPr>
                <w:sz w:val="18"/>
                <w:szCs w:val="18"/>
              </w:rPr>
            </w:pPr>
            <w:r>
              <w:rPr>
                <w:sz w:val="18"/>
                <w:szCs w:val="18"/>
              </w:rPr>
              <w:t>32</w:t>
            </w:r>
          </w:p>
        </w:tc>
        <w:tc>
          <w:tcPr>
            <w:tcW w:w="479" w:type="dxa"/>
            <w:vAlign w:val="center"/>
          </w:tcPr>
          <w:p>
            <w:pPr>
              <w:pStyle w:val="14"/>
              <w:spacing w:line="220" w:lineRule="exact"/>
              <w:ind w:right="37"/>
              <w:jc w:val="center"/>
              <w:rPr>
                <w:sz w:val="18"/>
                <w:szCs w:val="18"/>
              </w:rPr>
            </w:pPr>
            <w:r>
              <w:rPr>
                <w:sz w:val="18"/>
                <w:szCs w:val="18"/>
              </w:rPr>
              <w:t>32</w:t>
            </w:r>
          </w:p>
        </w:tc>
        <w:tc>
          <w:tcPr>
            <w:tcW w:w="489" w:type="dxa"/>
            <w:vAlign w:val="center"/>
          </w:tcPr>
          <w:p>
            <w:pPr>
              <w:pStyle w:val="14"/>
              <w:spacing w:line="220" w:lineRule="exact"/>
              <w:ind w:left="167"/>
              <w:rPr>
                <w:sz w:val="18"/>
                <w:szCs w:val="18"/>
              </w:rPr>
            </w:pPr>
            <w:r>
              <w:rPr>
                <w:sz w:val="18"/>
                <w:szCs w:val="18"/>
              </w:rPr>
              <w:t>0</w:t>
            </w:r>
          </w:p>
        </w:tc>
        <w:tc>
          <w:tcPr>
            <w:tcW w:w="552" w:type="dxa"/>
            <w:vAlign w:val="center"/>
          </w:tcPr>
          <w:p>
            <w:pPr>
              <w:pStyle w:val="14"/>
              <w:spacing w:line="220" w:lineRule="exact"/>
              <w:jc w:val="center"/>
              <w:rPr>
                <w:sz w:val="18"/>
                <w:szCs w:val="18"/>
              </w:rPr>
            </w:pPr>
            <w:r>
              <w:rPr>
                <w:rFonts w:hint="eastAsia"/>
                <w:sz w:val="18"/>
                <w:szCs w:val="18"/>
                <w:lang w:val="en-US"/>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ind w:left="7"/>
              <w:jc w:val="center"/>
              <w:rPr>
                <w:sz w:val="18"/>
                <w:szCs w:val="18"/>
                <w:lang w:val="en-US"/>
              </w:rPr>
            </w:pPr>
            <w:r>
              <w:rPr>
                <w:sz w:val="18"/>
                <w:szCs w:val="18"/>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rPr>
                <w:sz w:val="18"/>
                <w:szCs w:val="18"/>
              </w:rPr>
            </w:pPr>
            <w:r>
              <w:rPr>
                <w:rFonts w:hint="eastAsia"/>
                <w:sz w:val="18"/>
                <w:szCs w:val="18"/>
              </w:rPr>
              <w:t>考试</w:t>
            </w:r>
          </w:p>
        </w:tc>
        <w:tc>
          <w:tcPr>
            <w:tcW w:w="1045" w:type="dxa"/>
            <w:vAlign w:val="center"/>
          </w:tcPr>
          <w:p>
            <w:pPr>
              <w:jc w:val="center"/>
              <w:rPr>
                <w:sz w:val="18"/>
                <w:szCs w:val="18"/>
              </w:rPr>
            </w:pPr>
            <w:r>
              <w:rPr>
                <w:rFonts w:hint="eastAsia"/>
                <w:sz w:val="18"/>
                <w:szCs w:val="18"/>
              </w:rPr>
              <w:t>机电学院</w:t>
            </w:r>
          </w:p>
        </w:tc>
        <w:tc>
          <w:tcPr>
            <w:tcW w:w="600" w:type="dxa"/>
            <w:vMerge w:val="restart"/>
            <w:vAlign w:val="center"/>
          </w:tcPr>
          <w:p>
            <w:pPr>
              <w:pStyle w:val="14"/>
              <w:spacing w:line="220" w:lineRule="exact"/>
              <w:jc w:val="center"/>
              <w:rPr>
                <w:sz w:val="18"/>
                <w:szCs w:val="18"/>
                <w:lang w:val="en-US"/>
              </w:rPr>
            </w:pPr>
            <w:r>
              <w:rPr>
                <w:rFonts w:hint="eastAsia"/>
                <w:sz w:val="18"/>
                <w:szCs w:val="18"/>
                <w:lang w:val="en-US"/>
              </w:rPr>
              <w:t>跨专业类选修</w:t>
            </w:r>
          </w:p>
        </w:tc>
        <w:tc>
          <w:tcPr>
            <w:tcW w:w="600" w:type="dxa"/>
            <w:vMerge w:val="continue"/>
            <w:vAlign w:val="center"/>
          </w:tcPr>
          <w:p>
            <w:pPr>
              <w:pStyle w:val="14"/>
              <w:spacing w:line="220" w:lineRule="exact"/>
              <w:jc w:val="center"/>
              <w:rPr>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240" w:type="dxa"/>
            <w:vMerge w:val="continue"/>
            <w:tcBorders>
              <w:right w:val="single" w:color="auto" w:sz="4" w:space="0"/>
            </w:tcBorders>
            <w:vAlign w:val="center"/>
          </w:tcPr>
          <w:p>
            <w:pPr>
              <w:pStyle w:val="14"/>
              <w:spacing w:line="220" w:lineRule="exact"/>
              <w:jc w:val="center"/>
              <w:rPr>
                <w:b/>
                <w:sz w:val="18"/>
                <w:szCs w:val="18"/>
                <w:lang w:val="en-US"/>
              </w:rPr>
            </w:pPr>
          </w:p>
        </w:tc>
        <w:tc>
          <w:tcPr>
            <w:tcW w:w="253" w:type="dxa"/>
            <w:gridSpan w:val="3"/>
            <w:vMerge w:val="continue"/>
            <w:tcBorders>
              <w:left w:val="single" w:color="auto" w:sz="4" w:space="0"/>
              <w:right w:val="single" w:color="auto" w:sz="4" w:space="0"/>
            </w:tcBorders>
            <w:vAlign w:val="center"/>
          </w:tcPr>
          <w:p>
            <w:pPr>
              <w:pStyle w:val="14"/>
              <w:spacing w:line="220" w:lineRule="exact"/>
              <w:jc w:val="center"/>
              <w:rPr>
                <w:b/>
                <w:sz w:val="18"/>
                <w:szCs w:val="18"/>
                <w:lang w:val="en-US"/>
              </w:rPr>
            </w:pPr>
          </w:p>
        </w:tc>
        <w:tc>
          <w:tcPr>
            <w:tcW w:w="300" w:type="dxa"/>
            <w:gridSpan w:val="2"/>
            <w:vMerge w:val="continue"/>
            <w:tcBorders>
              <w:left w:val="single" w:color="auto" w:sz="4" w:space="0"/>
            </w:tcBorders>
            <w:vAlign w:val="center"/>
          </w:tcPr>
          <w:p>
            <w:pPr>
              <w:pStyle w:val="14"/>
              <w:spacing w:line="220" w:lineRule="exact"/>
              <w:jc w:val="center"/>
              <w:rPr>
                <w:b/>
                <w:sz w:val="18"/>
                <w:szCs w:val="18"/>
                <w:lang w:val="en-US"/>
              </w:rPr>
            </w:pPr>
          </w:p>
        </w:tc>
        <w:tc>
          <w:tcPr>
            <w:tcW w:w="1005" w:type="dxa"/>
            <w:vAlign w:val="center"/>
          </w:tcPr>
          <w:p>
            <w:pPr>
              <w:widowControl/>
              <w:jc w:val="center"/>
              <w:rPr>
                <w:rFonts w:cs="Arial"/>
                <w:kern w:val="0"/>
                <w:sz w:val="18"/>
                <w:szCs w:val="18"/>
              </w:rPr>
            </w:pPr>
            <w:r>
              <w:rPr>
                <w:rFonts w:hint="eastAsia" w:cs="Arial"/>
                <w:sz w:val="18"/>
                <w:szCs w:val="18"/>
              </w:rPr>
              <w:t>2001350020</w:t>
            </w:r>
          </w:p>
        </w:tc>
        <w:tc>
          <w:tcPr>
            <w:tcW w:w="2895" w:type="dxa"/>
            <w:vAlign w:val="center"/>
          </w:tcPr>
          <w:p>
            <w:pPr>
              <w:rPr>
                <w:sz w:val="18"/>
                <w:szCs w:val="18"/>
              </w:rPr>
            </w:pPr>
            <w:r>
              <w:rPr>
                <w:sz w:val="18"/>
                <w:szCs w:val="18"/>
              </w:rPr>
              <w:t>机械创新设计</w:t>
            </w:r>
          </w:p>
        </w:tc>
        <w:tc>
          <w:tcPr>
            <w:tcW w:w="488" w:type="dxa"/>
            <w:vAlign w:val="center"/>
          </w:tcPr>
          <w:p>
            <w:pPr>
              <w:jc w:val="center"/>
              <w:rPr>
                <w:sz w:val="18"/>
                <w:szCs w:val="18"/>
              </w:rPr>
            </w:pPr>
            <w:r>
              <w:rPr>
                <w:rFonts w:hint="eastAsia"/>
                <w:sz w:val="18"/>
                <w:szCs w:val="18"/>
              </w:rPr>
              <w:t>2</w:t>
            </w:r>
          </w:p>
        </w:tc>
        <w:tc>
          <w:tcPr>
            <w:tcW w:w="537" w:type="dxa"/>
            <w:vAlign w:val="center"/>
          </w:tcPr>
          <w:p>
            <w:pPr>
              <w:pStyle w:val="14"/>
              <w:spacing w:line="220" w:lineRule="exact"/>
              <w:ind w:left="48" w:right="37"/>
              <w:jc w:val="center"/>
              <w:rPr>
                <w:sz w:val="18"/>
                <w:szCs w:val="18"/>
              </w:rPr>
            </w:pPr>
            <w:r>
              <w:rPr>
                <w:sz w:val="18"/>
                <w:szCs w:val="18"/>
              </w:rPr>
              <w:t>32</w:t>
            </w:r>
          </w:p>
        </w:tc>
        <w:tc>
          <w:tcPr>
            <w:tcW w:w="479" w:type="dxa"/>
            <w:vAlign w:val="center"/>
          </w:tcPr>
          <w:p>
            <w:pPr>
              <w:pStyle w:val="14"/>
              <w:spacing w:line="220" w:lineRule="exact"/>
              <w:ind w:right="37"/>
              <w:jc w:val="center"/>
              <w:rPr>
                <w:sz w:val="18"/>
                <w:szCs w:val="18"/>
              </w:rPr>
            </w:pPr>
            <w:r>
              <w:rPr>
                <w:sz w:val="18"/>
                <w:szCs w:val="18"/>
              </w:rPr>
              <w:t>32</w:t>
            </w:r>
          </w:p>
        </w:tc>
        <w:tc>
          <w:tcPr>
            <w:tcW w:w="489" w:type="dxa"/>
            <w:vAlign w:val="center"/>
          </w:tcPr>
          <w:p>
            <w:pPr>
              <w:pStyle w:val="14"/>
              <w:spacing w:line="220" w:lineRule="exact"/>
              <w:ind w:left="167"/>
              <w:rPr>
                <w:sz w:val="18"/>
                <w:szCs w:val="18"/>
              </w:rPr>
            </w:pPr>
            <w:r>
              <w:rPr>
                <w:sz w:val="18"/>
                <w:szCs w:val="18"/>
              </w:rPr>
              <w:t>0</w:t>
            </w:r>
          </w:p>
        </w:tc>
        <w:tc>
          <w:tcPr>
            <w:tcW w:w="552" w:type="dxa"/>
            <w:vAlign w:val="center"/>
          </w:tcPr>
          <w:p>
            <w:pPr>
              <w:pStyle w:val="14"/>
              <w:spacing w:line="220" w:lineRule="exact"/>
              <w:jc w:val="center"/>
              <w:rPr>
                <w:sz w:val="18"/>
                <w:szCs w:val="18"/>
                <w:lang w:val="en-US"/>
              </w:rPr>
            </w:pPr>
            <w:r>
              <w:rPr>
                <w:rFonts w:hint="eastAsia"/>
                <w:sz w:val="18"/>
                <w:szCs w:val="18"/>
              </w:rPr>
              <w:t>4</w:t>
            </w:r>
          </w:p>
        </w:tc>
        <w:tc>
          <w:tcPr>
            <w:tcW w:w="455"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60" w:type="dxa"/>
            <w:vAlign w:val="center"/>
          </w:tcPr>
          <w:p>
            <w:pPr>
              <w:pStyle w:val="14"/>
              <w:spacing w:line="220" w:lineRule="exact"/>
              <w:jc w:val="center"/>
              <w:rPr>
                <w:sz w:val="18"/>
                <w:szCs w:val="18"/>
                <w:lang w:val="en-US"/>
              </w:rPr>
            </w:pPr>
          </w:p>
        </w:tc>
        <w:tc>
          <w:tcPr>
            <w:tcW w:w="474" w:type="dxa"/>
            <w:vAlign w:val="center"/>
          </w:tcPr>
          <w:p>
            <w:pPr>
              <w:pStyle w:val="14"/>
              <w:spacing w:line="220" w:lineRule="exact"/>
              <w:jc w:val="center"/>
              <w:rPr>
                <w:sz w:val="18"/>
                <w:szCs w:val="18"/>
                <w:lang w:val="en-US"/>
              </w:rPr>
            </w:pPr>
          </w:p>
        </w:tc>
        <w:tc>
          <w:tcPr>
            <w:tcW w:w="527" w:type="dxa"/>
            <w:vAlign w:val="center"/>
          </w:tcPr>
          <w:p>
            <w:pPr>
              <w:pStyle w:val="14"/>
              <w:spacing w:line="220" w:lineRule="exact"/>
              <w:jc w:val="center"/>
              <w:rPr>
                <w:sz w:val="18"/>
                <w:szCs w:val="18"/>
                <w:lang w:val="en-US"/>
              </w:rPr>
            </w:pPr>
          </w:p>
        </w:tc>
        <w:tc>
          <w:tcPr>
            <w:tcW w:w="455" w:type="dxa"/>
            <w:vAlign w:val="center"/>
          </w:tcPr>
          <w:p>
            <w:pPr>
              <w:pStyle w:val="14"/>
              <w:spacing w:line="220" w:lineRule="exact"/>
              <w:ind w:left="37"/>
              <w:jc w:val="center"/>
              <w:rPr>
                <w:sz w:val="18"/>
                <w:szCs w:val="18"/>
              </w:rPr>
            </w:pPr>
          </w:p>
        </w:tc>
        <w:tc>
          <w:tcPr>
            <w:tcW w:w="460" w:type="dxa"/>
            <w:vAlign w:val="center"/>
          </w:tcPr>
          <w:p>
            <w:pPr>
              <w:pStyle w:val="14"/>
              <w:spacing w:line="220" w:lineRule="exact"/>
              <w:ind w:left="7"/>
              <w:jc w:val="center"/>
              <w:rPr>
                <w:sz w:val="18"/>
                <w:szCs w:val="18"/>
              </w:rPr>
            </w:pPr>
            <w:r>
              <w:rPr>
                <w:rFonts w:hint="eastAsia"/>
                <w:sz w:val="18"/>
                <w:szCs w:val="18"/>
                <w:lang w:val="en-US"/>
              </w:rPr>
              <w:t>2</w:t>
            </w:r>
          </w:p>
        </w:tc>
        <w:tc>
          <w:tcPr>
            <w:tcW w:w="461" w:type="dxa"/>
            <w:vAlign w:val="center"/>
          </w:tcPr>
          <w:p>
            <w:pPr>
              <w:pStyle w:val="14"/>
              <w:spacing w:line="220" w:lineRule="exact"/>
              <w:jc w:val="center"/>
              <w:rPr>
                <w:sz w:val="18"/>
                <w:szCs w:val="18"/>
                <w:lang w:val="en-US"/>
              </w:rPr>
            </w:pPr>
          </w:p>
        </w:tc>
        <w:tc>
          <w:tcPr>
            <w:tcW w:w="653" w:type="dxa"/>
            <w:vAlign w:val="center"/>
          </w:tcPr>
          <w:p>
            <w:pPr>
              <w:jc w:val="center"/>
              <w:rPr>
                <w:sz w:val="18"/>
                <w:szCs w:val="18"/>
              </w:rPr>
            </w:pPr>
            <w:r>
              <w:rPr>
                <w:rFonts w:hint="eastAsia"/>
                <w:sz w:val="18"/>
                <w:szCs w:val="18"/>
              </w:rPr>
              <w:t>考查</w:t>
            </w:r>
          </w:p>
        </w:tc>
        <w:tc>
          <w:tcPr>
            <w:tcW w:w="1045" w:type="dxa"/>
            <w:vAlign w:val="center"/>
          </w:tcPr>
          <w:p>
            <w:pPr>
              <w:jc w:val="center"/>
              <w:rPr>
                <w:sz w:val="18"/>
                <w:szCs w:val="18"/>
              </w:rPr>
            </w:pPr>
            <w:r>
              <w:rPr>
                <w:rFonts w:hint="eastAsia"/>
                <w:sz w:val="18"/>
              </w:rPr>
              <w:t>机电学院</w:t>
            </w:r>
          </w:p>
        </w:tc>
        <w:tc>
          <w:tcPr>
            <w:tcW w:w="600" w:type="dxa"/>
            <w:vMerge w:val="continue"/>
            <w:vAlign w:val="center"/>
          </w:tcPr>
          <w:p>
            <w:pPr>
              <w:pStyle w:val="14"/>
              <w:spacing w:line="220" w:lineRule="exact"/>
              <w:jc w:val="center"/>
              <w:rPr>
                <w:sz w:val="18"/>
                <w:szCs w:val="18"/>
                <w:lang w:val="en-US"/>
              </w:rPr>
            </w:pPr>
          </w:p>
        </w:tc>
        <w:tc>
          <w:tcPr>
            <w:tcW w:w="600" w:type="dxa"/>
            <w:vMerge w:val="continue"/>
            <w:vAlign w:val="center"/>
          </w:tcPr>
          <w:p>
            <w:pPr>
              <w:pStyle w:val="14"/>
              <w:spacing w:line="220" w:lineRule="exact"/>
              <w:jc w:val="center"/>
              <w:rPr>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793" w:type="dxa"/>
            <w:gridSpan w:val="6"/>
            <w:vAlign w:val="center"/>
          </w:tcPr>
          <w:p>
            <w:pPr>
              <w:pStyle w:val="14"/>
              <w:spacing w:line="220" w:lineRule="exact"/>
              <w:jc w:val="center"/>
              <w:rPr>
                <w:b/>
                <w:sz w:val="18"/>
                <w:szCs w:val="18"/>
                <w:lang w:val="en-US"/>
              </w:rPr>
            </w:pPr>
            <w:r>
              <w:rPr>
                <w:rFonts w:hint="eastAsia"/>
                <w:b/>
                <w:sz w:val="18"/>
                <w:szCs w:val="18"/>
                <w:lang w:val="en-US"/>
              </w:rPr>
              <w:t>小计</w:t>
            </w:r>
          </w:p>
        </w:tc>
        <w:tc>
          <w:tcPr>
            <w:tcW w:w="3900" w:type="dxa"/>
            <w:gridSpan w:val="2"/>
            <w:vAlign w:val="center"/>
          </w:tcPr>
          <w:p>
            <w:pPr>
              <w:pStyle w:val="14"/>
              <w:spacing w:line="220" w:lineRule="exact"/>
              <w:ind w:left="10"/>
              <w:jc w:val="left"/>
              <w:rPr>
                <w:b/>
                <w:bCs/>
                <w:sz w:val="18"/>
                <w:szCs w:val="18"/>
              </w:rPr>
            </w:pPr>
          </w:p>
        </w:tc>
        <w:tc>
          <w:tcPr>
            <w:tcW w:w="488" w:type="dxa"/>
            <w:vAlign w:val="center"/>
          </w:tcPr>
          <w:p>
            <w:pPr>
              <w:pStyle w:val="14"/>
              <w:spacing w:line="220" w:lineRule="exact"/>
              <w:ind w:left="48" w:right="34"/>
              <w:jc w:val="center"/>
              <w:rPr>
                <w:b/>
                <w:bCs/>
                <w:sz w:val="18"/>
                <w:szCs w:val="18"/>
                <w:lang w:val="en-US"/>
              </w:rPr>
            </w:pPr>
            <w:r>
              <w:rPr>
                <w:b/>
                <w:bCs/>
                <w:sz w:val="18"/>
                <w:szCs w:val="18"/>
                <w:lang w:val="en-US"/>
              </w:rPr>
              <w:t>15.5</w:t>
            </w:r>
          </w:p>
        </w:tc>
        <w:tc>
          <w:tcPr>
            <w:tcW w:w="537" w:type="dxa"/>
            <w:vAlign w:val="center"/>
          </w:tcPr>
          <w:p>
            <w:pPr>
              <w:pStyle w:val="14"/>
              <w:spacing w:line="220" w:lineRule="exact"/>
              <w:ind w:left="48" w:right="37"/>
              <w:jc w:val="center"/>
              <w:rPr>
                <w:b/>
                <w:bCs/>
                <w:sz w:val="18"/>
                <w:szCs w:val="18"/>
                <w:lang w:val="en-US"/>
              </w:rPr>
            </w:pPr>
            <w:r>
              <w:rPr>
                <w:b/>
                <w:bCs/>
                <w:sz w:val="18"/>
                <w:szCs w:val="18"/>
                <w:lang w:val="en-US"/>
              </w:rPr>
              <w:t>248</w:t>
            </w:r>
          </w:p>
        </w:tc>
        <w:tc>
          <w:tcPr>
            <w:tcW w:w="479" w:type="dxa"/>
            <w:vAlign w:val="center"/>
          </w:tcPr>
          <w:p>
            <w:pPr>
              <w:pStyle w:val="14"/>
              <w:spacing w:line="220" w:lineRule="exact"/>
              <w:ind w:right="92"/>
              <w:jc w:val="center"/>
              <w:rPr>
                <w:b/>
                <w:bCs/>
                <w:sz w:val="18"/>
                <w:szCs w:val="18"/>
                <w:lang w:val="en-US"/>
              </w:rPr>
            </w:pPr>
            <w:r>
              <w:rPr>
                <w:b/>
                <w:bCs/>
                <w:sz w:val="18"/>
                <w:szCs w:val="18"/>
                <w:lang w:val="en-US"/>
              </w:rPr>
              <w:t>248</w:t>
            </w:r>
          </w:p>
        </w:tc>
        <w:tc>
          <w:tcPr>
            <w:tcW w:w="489" w:type="dxa"/>
            <w:vAlign w:val="center"/>
          </w:tcPr>
          <w:p>
            <w:pPr>
              <w:pStyle w:val="14"/>
              <w:spacing w:line="220" w:lineRule="exact"/>
              <w:jc w:val="center"/>
              <w:rPr>
                <w:b/>
                <w:bCs/>
                <w:sz w:val="18"/>
                <w:szCs w:val="18"/>
                <w:lang w:val="en-US"/>
              </w:rPr>
            </w:pPr>
            <w:r>
              <w:rPr>
                <w:b/>
                <w:bCs/>
                <w:sz w:val="18"/>
                <w:szCs w:val="18"/>
                <w:lang w:val="en-US"/>
              </w:rPr>
              <w:t>0</w:t>
            </w:r>
          </w:p>
        </w:tc>
        <w:tc>
          <w:tcPr>
            <w:tcW w:w="552" w:type="dxa"/>
            <w:vAlign w:val="center"/>
          </w:tcPr>
          <w:p>
            <w:pPr>
              <w:pStyle w:val="14"/>
              <w:spacing w:line="220" w:lineRule="exact"/>
              <w:jc w:val="center"/>
              <w:rPr>
                <w:b/>
                <w:bCs/>
                <w:sz w:val="18"/>
                <w:szCs w:val="18"/>
                <w:lang w:val="en-US"/>
              </w:rPr>
            </w:pPr>
          </w:p>
        </w:tc>
        <w:tc>
          <w:tcPr>
            <w:tcW w:w="455"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60"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60"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74"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527" w:type="dxa"/>
            <w:vAlign w:val="center"/>
          </w:tcPr>
          <w:p>
            <w:pPr>
              <w:pStyle w:val="14"/>
              <w:spacing w:line="220" w:lineRule="exact"/>
              <w:jc w:val="center"/>
              <w:rPr>
                <w:b/>
                <w:bCs/>
                <w:sz w:val="18"/>
                <w:szCs w:val="18"/>
                <w:lang w:val="en-US"/>
              </w:rPr>
            </w:pPr>
            <w:r>
              <w:rPr>
                <w:rFonts w:hint="eastAsia"/>
                <w:b/>
                <w:bCs/>
                <w:sz w:val="18"/>
                <w:szCs w:val="18"/>
                <w:lang w:val="en-US"/>
              </w:rPr>
              <w:t>0</w:t>
            </w:r>
          </w:p>
        </w:tc>
        <w:tc>
          <w:tcPr>
            <w:tcW w:w="455" w:type="dxa"/>
            <w:vAlign w:val="center"/>
          </w:tcPr>
          <w:p>
            <w:pPr>
              <w:pStyle w:val="14"/>
              <w:spacing w:line="220" w:lineRule="exact"/>
              <w:ind w:left="37"/>
              <w:jc w:val="center"/>
              <w:rPr>
                <w:b/>
                <w:bCs/>
                <w:sz w:val="18"/>
                <w:szCs w:val="18"/>
                <w:lang w:val="en-US"/>
              </w:rPr>
            </w:pPr>
            <w:r>
              <w:rPr>
                <w:b/>
                <w:bCs/>
                <w:sz w:val="18"/>
                <w:szCs w:val="18"/>
                <w:lang w:val="en-US"/>
              </w:rPr>
              <w:t>6</w:t>
            </w:r>
          </w:p>
        </w:tc>
        <w:tc>
          <w:tcPr>
            <w:tcW w:w="460" w:type="dxa"/>
            <w:vAlign w:val="center"/>
          </w:tcPr>
          <w:p>
            <w:pPr>
              <w:pStyle w:val="14"/>
              <w:spacing w:line="220" w:lineRule="exact"/>
              <w:jc w:val="center"/>
              <w:rPr>
                <w:b/>
                <w:bCs/>
                <w:sz w:val="18"/>
                <w:szCs w:val="18"/>
                <w:lang w:val="en-US"/>
              </w:rPr>
            </w:pPr>
            <w:r>
              <w:rPr>
                <w:rFonts w:hint="eastAsia"/>
                <w:b/>
                <w:bCs/>
                <w:sz w:val="18"/>
                <w:szCs w:val="18"/>
                <w:lang w:val="en-US"/>
              </w:rPr>
              <w:t>9</w:t>
            </w:r>
            <w:r>
              <w:rPr>
                <w:b/>
                <w:bCs/>
                <w:sz w:val="18"/>
                <w:szCs w:val="18"/>
                <w:lang w:val="en-US"/>
              </w:rPr>
              <w:t>.5</w:t>
            </w:r>
          </w:p>
        </w:tc>
        <w:tc>
          <w:tcPr>
            <w:tcW w:w="461" w:type="dxa"/>
            <w:vAlign w:val="center"/>
          </w:tcPr>
          <w:p>
            <w:pPr>
              <w:pStyle w:val="14"/>
              <w:spacing w:line="220" w:lineRule="exact"/>
              <w:ind w:left="37"/>
              <w:jc w:val="center"/>
              <w:rPr>
                <w:b/>
                <w:bCs/>
                <w:sz w:val="18"/>
                <w:szCs w:val="18"/>
                <w:lang w:val="en-US"/>
              </w:rPr>
            </w:pPr>
          </w:p>
        </w:tc>
        <w:tc>
          <w:tcPr>
            <w:tcW w:w="653" w:type="dxa"/>
            <w:vAlign w:val="center"/>
          </w:tcPr>
          <w:p>
            <w:pPr>
              <w:pStyle w:val="14"/>
              <w:spacing w:line="220" w:lineRule="exact"/>
              <w:ind w:left="53"/>
              <w:jc w:val="center"/>
              <w:rPr>
                <w:sz w:val="18"/>
                <w:szCs w:val="18"/>
              </w:rPr>
            </w:pPr>
          </w:p>
        </w:tc>
        <w:tc>
          <w:tcPr>
            <w:tcW w:w="1045" w:type="dxa"/>
            <w:vAlign w:val="center"/>
          </w:tcPr>
          <w:p>
            <w:pPr>
              <w:pStyle w:val="14"/>
              <w:spacing w:line="220" w:lineRule="exact"/>
              <w:ind w:right="44"/>
              <w:jc w:val="center"/>
              <w:rPr>
                <w:sz w:val="18"/>
                <w:szCs w:val="18"/>
              </w:rPr>
            </w:pPr>
          </w:p>
        </w:tc>
        <w:tc>
          <w:tcPr>
            <w:tcW w:w="1200" w:type="dxa"/>
            <w:gridSpan w:val="2"/>
            <w:vAlign w:val="center"/>
          </w:tcPr>
          <w:p>
            <w:pPr>
              <w:pStyle w:val="14"/>
              <w:spacing w:line="22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exact"/>
        </w:trPr>
        <w:tc>
          <w:tcPr>
            <w:tcW w:w="13888" w:type="dxa"/>
            <w:gridSpan w:val="25"/>
            <w:vAlign w:val="center"/>
          </w:tcPr>
          <w:p>
            <w:pPr>
              <w:pStyle w:val="14"/>
              <w:spacing w:line="220" w:lineRule="exact"/>
              <w:jc w:val="center"/>
              <w:rPr>
                <w:sz w:val="18"/>
                <w:szCs w:val="18"/>
                <w:lang w:val="en-US"/>
              </w:rPr>
            </w:pPr>
            <w:r>
              <w:rPr>
                <w:rFonts w:hint="eastAsia"/>
                <w:b/>
                <w:bCs/>
                <w:sz w:val="18"/>
                <w:szCs w:val="18"/>
                <w:lang w:val="en-US"/>
              </w:rPr>
              <w:t>应修专业选修课不少于15学分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exact"/>
        </w:trPr>
        <w:tc>
          <w:tcPr>
            <w:tcW w:w="493" w:type="dxa"/>
            <w:gridSpan w:val="4"/>
            <w:tcBorders>
              <w:right w:val="single" w:color="auto" w:sz="4" w:space="0"/>
            </w:tcBorders>
            <w:vAlign w:val="center"/>
          </w:tcPr>
          <w:p>
            <w:pPr>
              <w:pStyle w:val="14"/>
              <w:spacing w:line="220" w:lineRule="exact"/>
              <w:jc w:val="center"/>
              <w:rPr>
                <w:b/>
                <w:sz w:val="18"/>
                <w:szCs w:val="18"/>
                <w:lang w:val="en-US"/>
              </w:rPr>
            </w:pPr>
            <w:r>
              <w:rPr>
                <w:rFonts w:hint="eastAsia"/>
                <w:b/>
                <w:sz w:val="18"/>
                <w:szCs w:val="18"/>
                <w:lang w:val="en-US"/>
              </w:rPr>
              <w:t>通识教育课程</w:t>
            </w:r>
          </w:p>
        </w:tc>
        <w:tc>
          <w:tcPr>
            <w:tcW w:w="300" w:type="dxa"/>
            <w:gridSpan w:val="2"/>
            <w:tcBorders>
              <w:left w:val="single" w:color="auto" w:sz="4" w:space="0"/>
            </w:tcBorders>
            <w:vAlign w:val="center"/>
          </w:tcPr>
          <w:p>
            <w:pPr>
              <w:pStyle w:val="14"/>
              <w:spacing w:line="220" w:lineRule="exact"/>
              <w:jc w:val="center"/>
              <w:rPr>
                <w:b/>
                <w:sz w:val="18"/>
                <w:szCs w:val="18"/>
                <w:lang w:val="en-US"/>
              </w:rPr>
            </w:pPr>
            <w:r>
              <w:rPr>
                <w:rFonts w:hint="eastAsia"/>
                <w:b/>
                <w:sz w:val="18"/>
                <w:szCs w:val="18"/>
                <w:lang w:val="en-US"/>
              </w:rPr>
              <w:t>选修</w:t>
            </w:r>
          </w:p>
        </w:tc>
        <w:tc>
          <w:tcPr>
            <w:tcW w:w="13095" w:type="dxa"/>
            <w:gridSpan w:val="19"/>
            <w:vAlign w:val="center"/>
          </w:tcPr>
          <w:p>
            <w:pPr>
              <w:pStyle w:val="14"/>
              <w:spacing w:line="220" w:lineRule="exact"/>
              <w:ind w:firstLine="360" w:firstLineChars="200"/>
              <w:jc w:val="left"/>
              <w:rPr>
                <w:sz w:val="18"/>
                <w:szCs w:val="18"/>
                <w:lang w:val="en-US"/>
              </w:rPr>
            </w:pPr>
            <w:r>
              <w:rPr>
                <w:rFonts w:hint="eastAsia"/>
                <w:sz w:val="18"/>
                <w:szCs w:val="18"/>
                <w:lang w:val="en-US"/>
              </w:rPr>
              <w:t>应修通识教育课程（含线上线下通识教育课程、创新与技能学分认定课程）不少于12学分，其中艺术与审美类课程不少于1.5学分，创新与技能学分认定课程不超过4.5学分。</w:t>
            </w:r>
          </w:p>
        </w:tc>
      </w:tr>
    </w:tbl>
    <w:p>
      <w:pPr>
        <w:spacing w:line="360" w:lineRule="auto"/>
        <w:jc w:val="center"/>
        <w:rPr>
          <w:rFonts w:eastAsia="黑体"/>
          <w:bCs/>
          <w:color w:val="000000"/>
          <w:sz w:val="36"/>
        </w:rPr>
      </w:pPr>
    </w:p>
    <w:p>
      <w:pPr>
        <w:widowControl/>
        <w:jc w:val="left"/>
        <w:rPr>
          <w:color w:val="000000"/>
        </w:rPr>
        <w:sectPr>
          <w:headerReference r:id="rId6" w:type="default"/>
          <w:footerReference r:id="rId8" w:type="default"/>
          <w:headerReference r:id="rId7" w:type="even"/>
          <w:footerReference r:id="rId9" w:type="even"/>
          <w:pgSz w:w="16838" w:h="11906" w:orient="landscape"/>
          <w:pgMar w:top="567" w:right="1418" w:bottom="567" w:left="1418" w:header="851" w:footer="851" w:gutter="0"/>
          <w:cols w:space="720" w:num="1"/>
          <w:docGrid w:linePitch="286" w:charSpace="0"/>
        </w:sectPr>
      </w:pPr>
    </w:p>
    <w:p>
      <w:pPr>
        <w:rPr>
          <w:sz w:val="23"/>
          <w:szCs w:val="23"/>
        </w:rPr>
      </w:pPr>
      <w:r>
        <w:rPr>
          <w:sz w:val="24"/>
        </w:rPr>
        <w:t>附表3</w:t>
      </w:r>
    </w:p>
    <w:p>
      <w:pPr>
        <w:spacing w:after="120" w:afterLines="50"/>
        <w:jc w:val="center"/>
        <w:rPr>
          <w:rFonts w:eastAsia="黑体"/>
          <w:bCs/>
          <w:sz w:val="36"/>
        </w:rPr>
      </w:pPr>
      <w:r>
        <w:rPr>
          <w:rFonts w:eastAsia="黑体"/>
          <w:bCs/>
          <w:sz w:val="36"/>
        </w:rPr>
        <w:t>材料成型及控制工程集中实践环节设置表</w:t>
      </w:r>
      <w:r>
        <w:rPr>
          <w:rFonts w:hint="eastAsia" w:eastAsia="黑体"/>
          <w:bCs/>
          <w:sz w:val="36"/>
        </w:rPr>
        <w:t>（方向一）</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427"/>
        <w:gridCol w:w="990"/>
        <w:gridCol w:w="2968"/>
        <w:gridCol w:w="546"/>
        <w:gridCol w:w="547"/>
        <w:gridCol w:w="547"/>
        <w:gridCol w:w="1341"/>
        <w:gridCol w:w="1135"/>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序号</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课程</w:t>
            </w:r>
          </w:p>
          <w:p>
            <w:pPr>
              <w:jc w:val="center"/>
              <w:rPr>
                <w:rFonts w:ascii="宋体" w:hAnsi="宋体"/>
                <w:b/>
                <w:bCs/>
                <w:sz w:val="18"/>
                <w:szCs w:val="18"/>
              </w:rPr>
            </w:pPr>
            <w:r>
              <w:rPr>
                <w:rFonts w:ascii="宋体" w:hAnsi="宋体"/>
                <w:b/>
                <w:bCs/>
                <w:sz w:val="18"/>
                <w:szCs w:val="18"/>
              </w:rPr>
              <w:t>编码</w:t>
            </w:r>
          </w:p>
        </w:tc>
        <w:tc>
          <w:tcPr>
            <w:tcW w:w="2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实践环节名称及内容</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学分</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周数</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开设</w:t>
            </w:r>
          </w:p>
          <w:p>
            <w:pPr>
              <w:jc w:val="center"/>
              <w:rPr>
                <w:rFonts w:ascii="宋体" w:hAnsi="宋体"/>
                <w:b/>
                <w:bCs/>
                <w:sz w:val="18"/>
                <w:szCs w:val="18"/>
              </w:rPr>
            </w:pPr>
            <w:r>
              <w:rPr>
                <w:rFonts w:ascii="宋体" w:hAnsi="宋体"/>
                <w:b/>
                <w:bCs/>
                <w:sz w:val="18"/>
                <w:szCs w:val="18"/>
              </w:rPr>
              <w:t>学期</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开课单位</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修读性质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ascii="宋体" w:hAnsi="宋体"/>
                <w:b/>
                <w:bCs/>
                <w:sz w:val="18"/>
                <w:szCs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2000021000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军事技能训练</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军事教研室</w:t>
            </w:r>
          </w:p>
        </w:tc>
        <w:tc>
          <w:tcPr>
            <w:tcW w:w="1135" w:type="dxa"/>
            <w:vMerge w:val="restart"/>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必修</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2000957000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入学教育</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3</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2001042010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机械制图测绘</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机电学院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4</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2000038030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金工实习A(1)</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3</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3</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3</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工程中心</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5</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2000016010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社会实践</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4</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马克思主义学院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FF0000"/>
                <w:sz w:val="18"/>
                <w:szCs w:val="18"/>
              </w:rPr>
            </w:pPr>
            <w:r>
              <w:rPr>
                <w:rFonts w:hint="eastAsia" w:cs="Arial"/>
                <w:sz w:val="18"/>
                <w:szCs w:val="18"/>
              </w:rPr>
              <w:t>2001801020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机械设计基础</w:t>
            </w:r>
            <w:r>
              <w:rPr>
                <w:rFonts w:hint="eastAsia" w:ascii="宋体" w:hAnsi="宋体"/>
                <w:sz w:val="18"/>
                <w:szCs w:val="18"/>
              </w:rPr>
              <w:t>A</w:t>
            </w:r>
            <w:r>
              <w:rPr>
                <w:rFonts w:ascii="宋体" w:hAnsi="宋体"/>
                <w:sz w:val="18"/>
                <w:szCs w:val="18"/>
              </w:rPr>
              <w:t>课程设计</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4</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机电学院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7</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2000039020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金工实习A(2)</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5</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工程中心</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8</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FF0000"/>
                <w:sz w:val="18"/>
                <w:szCs w:val="18"/>
              </w:rPr>
            </w:pPr>
            <w:r>
              <w:rPr>
                <w:rFonts w:hint="eastAsia" w:cs="Arial"/>
                <w:sz w:val="18"/>
                <w:szCs w:val="18"/>
              </w:rPr>
              <w:t>2001803020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机械制造技术基础课程设计</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5</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机电学院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9</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2001497020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材料成型工艺课程设计</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5</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2001498020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塑料模具课程设计</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6</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11</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2001237030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生产实习</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3</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3</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6</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12</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2001520020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专业技能综合训练</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7</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13</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2001507020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sz w:val="18"/>
                <w:szCs w:val="18"/>
              </w:rPr>
              <w:t>金属塑性成形工艺及模具课程设计</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14</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2001243000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毕业教育</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8</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15</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2001248000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毕业答辩</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8</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cs="Arial"/>
                <w:sz w:val="18"/>
                <w:szCs w:val="18"/>
              </w:rPr>
              <w:t>2001245160</w:t>
            </w:r>
          </w:p>
        </w:tc>
        <w:tc>
          <w:tcPr>
            <w:tcW w:w="296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毕业设计(论文)</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16</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16</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8</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ascii="宋体" w:hAnsi="宋体"/>
                <w:sz w:val="18"/>
                <w:szCs w:val="18"/>
              </w:rPr>
              <w:t>材料学院</w:t>
            </w:r>
          </w:p>
        </w:tc>
        <w:tc>
          <w:tcPr>
            <w:tcW w:w="1135" w:type="dxa"/>
            <w:vMerge w:val="continue"/>
            <w:tcBorders>
              <w:left w:val="single" w:color="auto" w:sz="4" w:space="0"/>
              <w:bottom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exact"/>
          <w:jc w:val="center"/>
        </w:trPr>
        <w:tc>
          <w:tcPr>
            <w:tcW w:w="4385"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sz w:val="18"/>
                <w:szCs w:val="18"/>
              </w:rPr>
            </w:pPr>
            <w:r>
              <w:rPr>
                <w:rFonts w:ascii="宋体" w:hAnsi="宋体"/>
                <w:sz w:val="18"/>
                <w:szCs w:val="18"/>
              </w:rPr>
              <w:t>小    计：</w:t>
            </w:r>
          </w:p>
        </w:tc>
        <w:tc>
          <w:tcPr>
            <w:tcW w:w="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38.0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44.0</w:t>
            </w:r>
          </w:p>
        </w:tc>
        <w:tc>
          <w:tcPr>
            <w:tcW w:w="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bl>
    <w:p/>
    <w:p>
      <w:pPr>
        <w:rPr>
          <w:sz w:val="24"/>
        </w:rPr>
      </w:pPr>
    </w:p>
    <w:p>
      <w:pPr>
        <w:widowControl/>
        <w:jc w:val="left"/>
        <w:rPr>
          <w:sz w:val="24"/>
        </w:rPr>
      </w:pPr>
      <w:r>
        <w:rPr>
          <w:sz w:val="24"/>
        </w:rPr>
        <w:br w:type="page"/>
      </w:r>
    </w:p>
    <w:p>
      <w:pPr>
        <w:spacing w:after="120" w:afterLines="50"/>
        <w:jc w:val="left"/>
        <w:rPr>
          <w:sz w:val="24"/>
        </w:rPr>
      </w:pPr>
      <w:r>
        <w:rPr>
          <w:sz w:val="24"/>
        </w:rPr>
        <w:t>附表4：</w:t>
      </w:r>
    </w:p>
    <w:p>
      <w:pPr>
        <w:spacing w:after="120" w:afterLines="50"/>
        <w:jc w:val="center"/>
        <w:rPr>
          <w:rFonts w:eastAsia="黑体"/>
          <w:bCs/>
          <w:sz w:val="36"/>
        </w:rPr>
      </w:pPr>
      <w:r>
        <w:rPr>
          <w:rFonts w:eastAsia="黑体"/>
          <w:bCs/>
          <w:sz w:val="36"/>
        </w:rPr>
        <w:t>材料成型及控制工程学位课程设置表</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58"/>
        <w:gridCol w:w="999"/>
        <w:gridCol w:w="3330"/>
        <w:gridCol w:w="734"/>
        <w:gridCol w:w="804"/>
        <w:gridCol w:w="426"/>
        <w:gridCol w:w="1417"/>
        <w:gridCol w:w="567"/>
        <w:gridCol w:w="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序号</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编码</w:t>
            </w:r>
          </w:p>
        </w:tc>
        <w:tc>
          <w:tcPr>
            <w:tcW w:w="3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课程名称</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学分</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总学时</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开设</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学期</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开课单位</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考核</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方式</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2000056050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高等数学A(1)</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数学学院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999" w:type="dxa"/>
            <w:tcBorders>
              <w:top w:val="single" w:color="auto" w:sz="4" w:space="0"/>
              <w:left w:val="single" w:color="auto" w:sz="4" w:space="0"/>
              <w:bottom w:val="single" w:color="auto" w:sz="4" w:space="0"/>
              <w:right w:val="single" w:color="auto" w:sz="4" w:space="0"/>
            </w:tcBorders>
            <w:vAlign w:val="center"/>
          </w:tcPr>
          <w:p>
            <w:pPr>
              <w:widowControl/>
              <w:rPr>
                <w:rFonts w:cs="Arial"/>
                <w:kern w:val="0"/>
                <w:sz w:val="20"/>
                <w:szCs w:val="20"/>
              </w:rPr>
            </w:pPr>
            <w:r>
              <w:rPr>
                <w:rFonts w:hint="eastAsia" w:cs="Arial"/>
                <w:sz w:val="18"/>
                <w:szCs w:val="18"/>
              </w:rPr>
              <w:t>200061802</w:t>
            </w:r>
            <w:r>
              <w:rPr>
                <w:rFonts w:hint="eastAsia" w:cs="Arial"/>
                <w:sz w:val="18"/>
                <w:szCs w:val="20"/>
              </w:rPr>
              <w:t>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画法几何</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机电学院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color w:val="000000" w:themeColor="text1"/>
                <w:sz w:val="18"/>
                <w:szCs w:val="18"/>
                <w14:textFill>
                  <w14:solidFill>
                    <w14:schemeClr w14:val="tx1"/>
                  </w14:solidFill>
                </w14:textFill>
              </w:rPr>
            </w:pPr>
            <w:r>
              <w:rPr>
                <w:rFonts w:hint="eastAsia" w:cs="Arial"/>
                <w:sz w:val="18"/>
                <w:szCs w:val="15"/>
              </w:rPr>
              <w:t>2000002030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思想道德修养与法律基础</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马克思主义学院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color w:val="000000" w:themeColor="text1"/>
                <w:sz w:val="18"/>
                <w:szCs w:val="18"/>
                <w14:textFill>
                  <w14:solidFill>
                    <w14:schemeClr w14:val="tx1"/>
                  </w14:solidFill>
                </w14:textFill>
              </w:rPr>
            </w:pPr>
            <w:r>
              <w:rPr>
                <w:rFonts w:hint="eastAsia" w:cs="Arial"/>
                <w:sz w:val="18"/>
                <w:szCs w:val="15"/>
              </w:rPr>
              <w:t>2000007030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大学英语(1)</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外国语学院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999" w:type="dxa"/>
            <w:tcBorders>
              <w:top w:val="single" w:color="auto" w:sz="4" w:space="0"/>
              <w:left w:val="single" w:color="auto" w:sz="4" w:space="0"/>
              <w:bottom w:val="single" w:color="auto" w:sz="4" w:space="0"/>
              <w:right w:val="single" w:color="auto" w:sz="4" w:space="0"/>
            </w:tcBorders>
            <w:vAlign w:val="center"/>
          </w:tcPr>
          <w:p>
            <w:pPr>
              <w:widowControl/>
              <w:rPr>
                <w:rFonts w:cs="Arial"/>
                <w:kern w:val="0"/>
                <w:sz w:val="18"/>
                <w:szCs w:val="18"/>
              </w:rPr>
            </w:pPr>
            <w:r>
              <w:rPr>
                <w:rFonts w:hint="eastAsia" w:cs="Arial"/>
                <w:sz w:val="18"/>
                <w:szCs w:val="18"/>
              </w:rPr>
              <w:t>2000057060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高等数学A(2)</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96</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数学学院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color w:val="000000" w:themeColor="text1"/>
                <w:sz w:val="18"/>
                <w:szCs w:val="18"/>
                <w14:textFill>
                  <w14:solidFill>
                    <w14:schemeClr w14:val="tx1"/>
                  </w14:solidFill>
                </w14:textFill>
              </w:rPr>
            </w:pPr>
            <w:r>
              <w:rPr>
                <w:rFonts w:hint="eastAsia" w:cs="Arial"/>
                <w:sz w:val="18"/>
                <w:szCs w:val="15"/>
              </w:rPr>
              <w:t>2000003030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中国近现代史纲要</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马克思主义学院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color w:val="000000" w:themeColor="text1"/>
                <w:sz w:val="18"/>
                <w:szCs w:val="18"/>
                <w14:textFill>
                  <w14:solidFill>
                    <w14:schemeClr w14:val="tx1"/>
                  </w14:solidFill>
                </w14:textFill>
              </w:rPr>
            </w:pPr>
            <w:r>
              <w:rPr>
                <w:rFonts w:hint="eastAsia" w:cs="Arial"/>
                <w:sz w:val="18"/>
                <w:szCs w:val="15"/>
              </w:rPr>
              <w:t>2000008030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大学英语(2)</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外国语学院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color w:val="000000" w:themeColor="text1"/>
                <w:sz w:val="18"/>
                <w:szCs w:val="18"/>
                <w14:textFill>
                  <w14:solidFill>
                    <w14:schemeClr w14:val="tx1"/>
                  </w14:solidFill>
                </w14:textFill>
              </w:rPr>
            </w:pPr>
            <w:r>
              <w:rPr>
                <w:rFonts w:hint="eastAsia" w:cs="Arial"/>
                <w:sz w:val="18"/>
                <w:szCs w:val="15"/>
              </w:rPr>
              <w:t>2000009020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大学英语(3)</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外国语学院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2001168020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塑性加工金属性（双语）</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2</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themeColor="text1"/>
                <w:sz w:val="18"/>
                <w:szCs w:val="18"/>
                <w14:textFill>
                  <w14:solidFill>
                    <w14:schemeClr w14:val="tx1"/>
                  </w14:solidFill>
                </w14:textFill>
              </w:rPr>
            </w:pPr>
            <w:r>
              <w:rPr>
                <w:rFonts w:hint="eastAsia" w:cs="Arial"/>
                <w:sz w:val="18"/>
                <w:szCs w:val="18"/>
              </w:rPr>
              <w:t>2000030040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材料力学B</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64</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土木学院 </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2001954030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机械设计基础C</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机电学院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2001170020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材料科学基础A</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rPr>
                <w:color w:val="000000" w:themeColor="text1"/>
                <w:sz w:val="18"/>
                <w:szCs w:val="18"/>
                <w14:textFill>
                  <w14:solidFill>
                    <w14:schemeClr w14:val="tx1"/>
                  </w14:solidFill>
                </w14:textFill>
              </w:rPr>
            </w:pPr>
            <w:r>
              <w:rPr>
                <w:rFonts w:hint="eastAsia" w:cs="Arial"/>
                <w:sz w:val="18"/>
                <w:szCs w:val="15"/>
              </w:rPr>
              <w:t>2000099050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毛泽东思想和中国特色社会主义理论体系概论</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马克思主义学院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2001161020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物理化学H</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2</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2001003015</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sz w:val="18"/>
                <w:szCs w:val="18"/>
              </w:rPr>
              <w:t>材料加工冶金传输原理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4</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2001953025</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机械制造技术基础B</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机电学院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7</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s="Arial"/>
                <w:sz w:val="18"/>
                <w:szCs w:val="18"/>
              </w:rPr>
              <w:t>2001176020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材料成型工艺</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8</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color w:val="000000" w:themeColor="text1"/>
                <w:sz w:val="18"/>
                <w:szCs w:val="18"/>
                <w14:textFill>
                  <w14:solidFill>
                    <w14:schemeClr w14:val="tx1"/>
                  </w14:solidFill>
                </w14:textFill>
              </w:rPr>
            </w:pPr>
            <w:r>
              <w:rPr>
                <w:rFonts w:hint="eastAsia" w:cs="Arial"/>
                <w:sz w:val="18"/>
                <w:szCs w:val="18"/>
              </w:rPr>
              <w:t>2001024025</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材料成型原理</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999" w:type="dxa"/>
            <w:tcBorders>
              <w:top w:val="single" w:color="auto" w:sz="4" w:space="0"/>
              <w:left w:val="single" w:color="auto" w:sz="4" w:space="0"/>
              <w:bottom w:val="single" w:color="auto" w:sz="4" w:space="0"/>
              <w:right w:val="single" w:color="auto" w:sz="4" w:space="0"/>
            </w:tcBorders>
            <w:vAlign w:val="center"/>
          </w:tcPr>
          <w:p>
            <w:pPr>
              <w:ind w:left="-21" w:leftChars="-10" w:right="-21" w:rightChars="-10"/>
              <w:jc w:val="center"/>
              <w:rPr>
                <w:color w:val="000000" w:themeColor="text1"/>
                <w:sz w:val="18"/>
                <w:szCs w:val="18"/>
                <w14:textFill>
                  <w14:solidFill>
                    <w14:schemeClr w14:val="tx1"/>
                  </w14:solidFill>
                </w14:textFill>
              </w:rPr>
            </w:pPr>
            <w:r>
              <w:rPr>
                <w:rFonts w:hint="eastAsia" w:cs="Arial"/>
                <w:sz w:val="18"/>
                <w:szCs w:val="18"/>
              </w:rPr>
              <w:t>2001172020</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增材制造技术基础</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2001026025</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塑料模具</w:t>
            </w:r>
            <w:r>
              <w:rPr>
                <w:rFonts w:hint="eastAsia"/>
                <w:color w:val="000000" w:themeColor="text1"/>
                <w:sz w:val="18"/>
                <w:szCs w:val="18"/>
                <w14:textFill>
                  <w14:solidFill>
                    <w14:schemeClr w14:val="tx1"/>
                  </w14:solidFill>
                </w14:textFill>
              </w:rPr>
              <w:t>设计</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cs="Arial"/>
                <w:kern w:val="0"/>
                <w:sz w:val="18"/>
                <w:szCs w:val="18"/>
              </w:rPr>
            </w:pPr>
            <w:r>
              <w:rPr>
                <w:rFonts w:hint="eastAsia" w:cs="Arial"/>
                <w:sz w:val="18"/>
                <w:szCs w:val="18"/>
              </w:rPr>
              <w:t>200102702</w:t>
            </w:r>
          </w:p>
        </w:tc>
        <w:tc>
          <w:tcPr>
            <w:tcW w:w="3330"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金属塑性成形工艺及模具</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材料学院</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0" w:hRule="exact"/>
          <w:jc w:val="center"/>
        </w:trPr>
        <w:tc>
          <w:tcPr>
            <w:tcW w:w="4887" w:type="dxa"/>
            <w:gridSpan w:val="3"/>
            <w:tcBorders>
              <w:top w:val="single" w:color="auto" w:sz="4" w:space="0"/>
              <w:left w:val="single" w:color="auto" w:sz="4" w:space="0"/>
              <w:bottom w:val="single" w:color="auto" w:sz="4" w:space="0"/>
              <w:right w:val="single" w:color="auto" w:sz="4" w:space="0"/>
            </w:tcBorders>
            <w:vAlign w:val="center"/>
          </w:tcPr>
          <w:p>
            <w:pPr>
              <w:ind w:firstLine="2160" w:firstLineChars="1200"/>
              <w:rPr>
                <w:color w:val="000000" w:themeColor="text1"/>
                <w:sz w:val="18"/>
                <w:szCs w:val="18"/>
                <w14:textFill>
                  <w14:solidFill>
                    <w14:schemeClr w14:val="tx1"/>
                  </w14:solidFill>
                </w14:textFill>
              </w:rPr>
            </w:pPr>
            <w:r>
              <w:rPr>
                <w:sz w:val="18"/>
                <w:szCs w:val="18"/>
              </w:rPr>
              <w:t>小    计：</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60.5</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968.0</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567" w:type="dxa"/>
          </w:tcPr>
          <w:p>
            <w:pPr>
              <w:jc w:val="center"/>
              <w:rPr>
                <w:color w:val="000000" w:themeColor="text1"/>
                <w:sz w:val="18"/>
                <w:szCs w:val="18"/>
                <w14:textFill>
                  <w14:solidFill>
                    <w14:schemeClr w14:val="tx1"/>
                  </w14:solidFill>
                </w14:textFill>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bl>
    <w:p>
      <w:pPr>
        <w:rPr>
          <w:color w:val="0000FF"/>
          <w:sz w:val="18"/>
          <w:szCs w:val="18"/>
        </w:rPr>
      </w:pPr>
    </w:p>
    <w:p>
      <w:pPr>
        <w:rPr>
          <w:sz w:val="24"/>
        </w:rPr>
      </w:pPr>
    </w:p>
    <w:p>
      <w:pPr>
        <w:widowControl/>
        <w:jc w:val="left"/>
        <w:rPr>
          <w:rFonts w:ascii="宋体" w:hAnsi="宋体" w:cs="宋体"/>
          <w:szCs w:val="21"/>
          <w:lang w:val="zh-CN" w:bidi="zh-CN"/>
        </w:rPr>
      </w:pPr>
      <w:r>
        <w:rPr>
          <w:sz w:val="24"/>
        </w:rPr>
        <w:br w:type="page"/>
      </w:r>
    </w:p>
    <w:p>
      <w:pPr>
        <w:pStyle w:val="4"/>
        <w:spacing w:before="72"/>
        <w:ind w:left="640"/>
      </w:pPr>
    </w:p>
    <w:p>
      <w:pPr>
        <w:rPr>
          <w:color w:val="000000"/>
          <w:sz w:val="24"/>
        </w:rPr>
      </w:pPr>
      <w:r>
        <w:rPr>
          <w:color w:val="000000"/>
          <w:sz w:val="24"/>
        </w:rPr>
        <w:t>附表</w:t>
      </w:r>
      <w:r>
        <w:rPr>
          <w:rFonts w:hint="eastAsia"/>
          <w:color w:val="000000"/>
          <w:sz w:val="24"/>
        </w:rPr>
        <w:t>6</w:t>
      </w:r>
      <w:r>
        <w:rPr>
          <w:color w:val="000000"/>
          <w:sz w:val="24"/>
        </w:rPr>
        <w:t>：</w:t>
      </w:r>
    </w:p>
    <w:p>
      <w:pPr>
        <w:jc w:val="center"/>
        <w:rPr>
          <w:b/>
          <w:color w:val="000000"/>
          <w:sz w:val="30"/>
          <w:szCs w:val="30"/>
        </w:rPr>
      </w:pPr>
      <w:r>
        <w:rPr>
          <w:rFonts w:hint="eastAsia"/>
          <w:b/>
          <w:w w:val="85"/>
          <w:sz w:val="30"/>
          <w:szCs w:val="30"/>
        </w:rPr>
        <w:t>材料成型及控制工程</w:t>
      </w:r>
      <w:r>
        <w:rPr>
          <w:b/>
          <w:w w:val="85"/>
          <w:sz w:val="30"/>
          <w:szCs w:val="30"/>
        </w:rPr>
        <w:t>专业课程设置与毕业要求的对应关系矩阵</w:t>
      </w:r>
      <w:bookmarkStart w:id="1" w:name="_GoBack"/>
      <w:bookmarkEnd w:id="1"/>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1"/>
        <w:gridCol w:w="596"/>
        <w:gridCol w:w="597"/>
        <w:gridCol w:w="596"/>
        <w:gridCol w:w="596"/>
        <w:gridCol w:w="597"/>
        <w:gridCol w:w="597"/>
        <w:gridCol w:w="597"/>
        <w:gridCol w:w="597"/>
        <w:gridCol w:w="597"/>
        <w:gridCol w:w="597"/>
        <w:gridCol w:w="597"/>
        <w:gridCol w:w="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blHeader/>
          <w:jc w:val="center"/>
        </w:trPr>
        <w:tc>
          <w:tcPr>
            <w:tcW w:w="2341" w:type="dxa"/>
            <w:tcBorders>
              <w:tl2br w:val="single" w:color="auto" w:sz="4" w:space="0"/>
            </w:tcBorders>
            <w:vAlign w:val="center"/>
          </w:tcPr>
          <w:p>
            <w:pPr>
              <w:pStyle w:val="14"/>
              <w:spacing w:line="295" w:lineRule="exact"/>
              <w:ind w:left="1046"/>
              <w:jc w:val="center"/>
              <w:rPr>
                <w:b/>
                <w:sz w:val="24"/>
              </w:rPr>
            </w:pPr>
            <w:r>
              <w:rPr>
                <w:b/>
                <w:sz w:val="24"/>
              </w:rPr>
              <w:t>毕业要求</w:t>
            </w:r>
          </w:p>
          <w:p>
            <w:pPr>
              <w:pStyle w:val="14"/>
              <w:spacing w:before="10"/>
              <w:jc w:val="center"/>
              <w:rPr>
                <w:rFonts w:ascii="华文中宋"/>
                <w:b/>
                <w:sz w:val="17"/>
              </w:rPr>
            </w:pPr>
          </w:p>
          <w:p>
            <w:pPr>
              <w:pStyle w:val="14"/>
              <w:spacing w:line="302" w:lineRule="exact"/>
              <w:ind w:left="103"/>
              <w:jc w:val="center"/>
              <w:rPr>
                <w:b/>
                <w:sz w:val="24"/>
              </w:rPr>
            </w:pPr>
            <w:r>
              <w:rPr>
                <w:b/>
                <w:sz w:val="24"/>
              </w:rPr>
              <w:t>课程名称</w:t>
            </w:r>
          </w:p>
        </w:tc>
        <w:tc>
          <w:tcPr>
            <w:tcW w:w="596" w:type="dxa"/>
            <w:vAlign w:val="center"/>
          </w:tcPr>
          <w:p>
            <w:pPr>
              <w:pStyle w:val="14"/>
              <w:spacing w:before="91" w:line="256" w:lineRule="auto"/>
              <w:ind w:left="114" w:right="109"/>
              <w:jc w:val="center"/>
              <w:rPr>
                <w:rFonts w:ascii="Times New Roman"/>
                <w:b/>
                <w:sz w:val="18"/>
                <w:lang w:val="en-US"/>
              </w:rPr>
            </w:pPr>
            <w:r>
              <w:rPr>
                <w:b/>
                <w:sz w:val="18"/>
              </w:rPr>
              <w:t>毕业要求</w:t>
            </w:r>
            <w:r>
              <w:rPr>
                <w:rFonts w:hint="eastAsia" w:ascii="Times New Roman"/>
                <w:b/>
                <w:sz w:val="18"/>
                <w:lang w:val="en-US"/>
              </w:rPr>
              <w:t>1</w:t>
            </w:r>
          </w:p>
        </w:tc>
        <w:tc>
          <w:tcPr>
            <w:tcW w:w="597" w:type="dxa"/>
            <w:vAlign w:val="center"/>
          </w:tcPr>
          <w:p>
            <w:pPr>
              <w:pStyle w:val="14"/>
              <w:spacing w:before="91" w:line="256" w:lineRule="auto"/>
              <w:ind w:left="113" w:right="111"/>
              <w:jc w:val="center"/>
              <w:rPr>
                <w:rFonts w:ascii="Times New Roman"/>
                <w:b/>
                <w:sz w:val="18"/>
                <w:lang w:val="en-US"/>
              </w:rPr>
            </w:pPr>
            <w:r>
              <w:rPr>
                <w:b/>
                <w:sz w:val="18"/>
              </w:rPr>
              <w:t>毕业要求</w:t>
            </w:r>
            <w:r>
              <w:rPr>
                <w:rFonts w:ascii="Times New Roman"/>
                <w:b/>
                <w:sz w:val="18"/>
                <w:lang w:val="en-US"/>
              </w:rPr>
              <w:t>2</w:t>
            </w:r>
          </w:p>
        </w:tc>
        <w:tc>
          <w:tcPr>
            <w:tcW w:w="596" w:type="dxa"/>
            <w:vAlign w:val="center"/>
          </w:tcPr>
          <w:p>
            <w:pPr>
              <w:pStyle w:val="14"/>
              <w:spacing w:before="91" w:line="256" w:lineRule="auto"/>
              <w:ind w:left="109" w:right="114"/>
              <w:jc w:val="center"/>
              <w:rPr>
                <w:rFonts w:ascii="Times New Roman"/>
                <w:b/>
                <w:sz w:val="18"/>
                <w:lang w:val="en-US"/>
              </w:rPr>
            </w:pPr>
            <w:r>
              <w:rPr>
                <w:b/>
                <w:sz w:val="18"/>
              </w:rPr>
              <w:t>毕业要求</w:t>
            </w:r>
            <w:r>
              <w:rPr>
                <w:rFonts w:ascii="Times New Roman"/>
                <w:b/>
                <w:sz w:val="18"/>
                <w:lang w:val="en-US"/>
              </w:rPr>
              <w:t>3</w:t>
            </w:r>
          </w:p>
        </w:tc>
        <w:tc>
          <w:tcPr>
            <w:tcW w:w="596" w:type="dxa"/>
            <w:vAlign w:val="center"/>
          </w:tcPr>
          <w:p>
            <w:pPr>
              <w:pStyle w:val="14"/>
              <w:spacing w:before="91" w:line="256" w:lineRule="auto"/>
              <w:ind w:left="113" w:right="110"/>
              <w:jc w:val="center"/>
              <w:rPr>
                <w:rFonts w:ascii="Times New Roman"/>
                <w:b/>
                <w:sz w:val="18"/>
                <w:lang w:val="en-US"/>
              </w:rPr>
            </w:pPr>
            <w:r>
              <w:rPr>
                <w:b/>
                <w:sz w:val="18"/>
              </w:rPr>
              <w:t>毕业要求</w:t>
            </w:r>
            <w:r>
              <w:rPr>
                <w:rFonts w:ascii="Times New Roman"/>
                <w:b/>
                <w:sz w:val="18"/>
                <w:lang w:val="en-US"/>
              </w:rPr>
              <w:t>4</w:t>
            </w:r>
          </w:p>
        </w:tc>
        <w:tc>
          <w:tcPr>
            <w:tcW w:w="597" w:type="dxa"/>
            <w:vAlign w:val="center"/>
          </w:tcPr>
          <w:p>
            <w:pPr>
              <w:pStyle w:val="14"/>
              <w:spacing w:before="91" w:line="256" w:lineRule="auto"/>
              <w:ind w:left="109" w:right="115"/>
              <w:jc w:val="center"/>
              <w:rPr>
                <w:rFonts w:ascii="Times New Roman"/>
                <w:b/>
                <w:sz w:val="18"/>
                <w:lang w:val="en-US"/>
              </w:rPr>
            </w:pPr>
            <w:r>
              <w:rPr>
                <w:b/>
                <w:sz w:val="18"/>
              </w:rPr>
              <w:t>毕业要求</w:t>
            </w:r>
            <w:r>
              <w:rPr>
                <w:rFonts w:ascii="Times New Roman"/>
                <w:b/>
                <w:sz w:val="18"/>
                <w:lang w:val="en-US"/>
              </w:rPr>
              <w:t>5</w:t>
            </w:r>
          </w:p>
        </w:tc>
        <w:tc>
          <w:tcPr>
            <w:tcW w:w="597" w:type="dxa"/>
            <w:vAlign w:val="center"/>
          </w:tcPr>
          <w:p>
            <w:pPr>
              <w:pStyle w:val="14"/>
              <w:spacing w:before="91" w:line="256" w:lineRule="auto"/>
              <w:ind w:left="114" w:right="109"/>
              <w:jc w:val="center"/>
              <w:rPr>
                <w:rFonts w:ascii="Times New Roman" w:eastAsia="等线"/>
                <w:b/>
                <w:sz w:val="18"/>
              </w:rPr>
            </w:pPr>
            <w:r>
              <w:rPr>
                <w:b/>
                <w:sz w:val="18"/>
              </w:rPr>
              <w:t>毕业要求</w:t>
            </w:r>
            <w:r>
              <w:rPr>
                <w:b/>
                <w:sz w:val="18"/>
                <w:lang w:val="en-US"/>
              </w:rPr>
              <w:t>6</w:t>
            </w:r>
          </w:p>
        </w:tc>
        <w:tc>
          <w:tcPr>
            <w:tcW w:w="597" w:type="dxa"/>
            <w:vAlign w:val="center"/>
          </w:tcPr>
          <w:p>
            <w:pPr>
              <w:pStyle w:val="14"/>
              <w:spacing w:before="91" w:line="256" w:lineRule="auto"/>
              <w:ind w:left="110" w:right="113"/>
              <w:jc w:val="center"/>
              <w:rPr>
                <w:rFonts w:ascii="Times New Roman" w:eastAsia="Times New Roman"/>
                <w:b/>
                <w:sz w:val="18"/>
              </w:rPr>
            </w:pPr>
            <w:r>
              <w:rPr>
                <w:b/>
                <w:sz w:val="18"/>
              </w:rPr>
              <w:t>毕业要求</w:t>
            </w:r>
            <w:r>
              <w:rPr>
                <w:b/>
                <w:sz w:val="18"/>
                <w:lang w:val="en-US"/>
              </w:rPr>
              <w:t>7</w:t>
            </w:r>
          </w:p>
        </w:tc>
        <w:tc>
          <w:tcPr>
            <w:tcW w:w="597" w:type="dxa"/>
            <w:vAlign w:val="center"/>
          </w:tcPr>
          <w:p>
            <w:pPr>
              <w:pStyle w:val="14"/>
              <w:spacing w:before="91" w:line="256" w:lineRule="auto"/>
              <w:ind w:left="114" w:right="110"/>
              <w:jc w:val="center"/>
              <w:rPr>
                <w:rFonts w:ascii="Times New Roman" w:eastAsia="Times New Roman"/>
                <w:b/>
                <w:sz w:val="18"/>
              </w:rPr>
            </w:pPr>
            <w:r>
              <w:rPr>
                <w:b/>
                <w:sz w:val="18"/>
              </w:rPr>
              <w:t>毕业要求</w:t>
            </w:r>
            <w:r>
              <w:rPr>
                <w:b/>
                <w:sz w:val="18"/>
                <w:lang w:val="en-US"/>
              </w:rPr>
              <w:t>8</w:t>
            </w:r>
          </w:p>
        </w:tc>
        <w:tc>
          <w:tcPr>
            <w:tcW w:w="597" w:type="dxa"/>
            <w:vAlign w:val="center"/>
          </w:tcPr>
          <w:p>
            <w:pPr>
              <w:pStyle w:val="14"/>
              <w:spacing w:before="91" w:line="256" w:lineRule="auto"/>
              <w:ind w:left="114" w:right="109"/>
              <w:jc w:val="center"/>
              <w:rPr>
                <w:rFonts w:ascii="Times New Roman" w:eastAsia="Times New Roman"/>
                <w:b/>
                <w:sz w:val="18"/>
              </w:rPr>
            </w:pPr>
            <w:r>
              <w:rPr>
                <w:b/>
                <w:sz w:val="18"/>
              </w:rPr>
              <w:t>毕业要求</w:t>
            </w:r>
            <w:r>
              <w:rPr>
                <w:b/>
                <w:sz w:val="18"/>
                <w:lang w:val="en-US"/>
              </w:rPr>
              <w:t>9</w:t>
            </w:r>
          </w:p>
        </w:tc>
        <w:tc>
          <w:tcPr>
            <w:tcW w:w="597" w:type="dxa"/>
            <w:vAlign w:val="center"/>
          </w:tcPr>
          <w:p>
            <w:pPr>
              <w:pStyle w:val="14"/>
              <w:spacing w:before="91" w:line="256" w:lineRule="auto"/>
              <w:ind w:left="110" w:right="109"/>
              <w:jc w:val="center"/>
              <w:rPr>
                <w:rFonts w:ascii="Times New Roman"/>
                <w:b/>
                <w:sz w:val="18"/>
                <w:lang w:val="en-US"/>
              </w:rPr>
            </w:pPr>
            <w:r>
              <w:rPr>
                <w:b/>
                <w:sz w:val="18"/>
              </w:rPr>
              <w:t>毕业要求</w:t>
            </w:r>
            <w:r>
              <w:rPr>
                <w:rFonts w:ascii="Times New Roman"/>
                <w:b/>
                <w:sz w:val="18"/>
                <w:lang w:val="en-US"/>
              </w:rPr>
              <w:t>10</w:t>
            </w:r>
          </w:p>
        </w:tc>
        <w:tc>
          <w:tcPr>
            <w:tcW w:w="597" w:type="dxa"/>
            <w:vAlign w:val="center"/>
          </w:tcPr>
          <w:p>
            <w:pPr>
              <w:pStyle w:val="14"/>
              <w:spacing w:before="91" w:line="256" w:lineRule="auto"/>
              <w:ind w:left="114" w:right="110"/>
              <w:jc w:val="center"/>
              <w:rPr>
                <w:rFonts w:ascii="Times New Roman"/>
                <w:b/>
                <w:sz w:val="18"/>
                <w:lang w:val="en-US"/>
              </w:rPr>
            </w:pPr>
            <w:r>
              <w:rPr>
                <w:b/>
                <w:sz w:val="18"/>
              </w:rPr>
              <w:t>毕业要求</w:t>
            </w:r>
            <w:r>
              <w:rPr>
                <w:rFonts w:ascii="Times New Roman"/>
                <w:b/>
                <w:sz w:val="18"/>
                <w:lang w:val="en-US"/>
              </w:rPr>
              <w:t>11</w:t>
            </w:r>
          </w:p>
        </w:tc>
        <w:tc>
          <w:tcPr>
            <w:tcW w:w="597" w:type="dxa"/>
            <w:vAlign w:val="center"/>
          </w:tcPr>
          <w:p>
            <w:pPr>
              <w:pStyle w:val="14"/>
              <w:spacing w:before="91" w:line="256" w:lineRule="auto"/>
              <w:ind w:left="113" w:right="110"/>
              <w:jc w:val="center"/>
              <w:rPr>
                <w:rFonts w:ascii="Times New Roman"/>
                <w:b/>
                <w:sz w:val="18"/>
                <w:lang w:val="en-US"/>
              </w:rPr>
            </w:pPr>
            <w:r>
              <w:rPr>
                <w:b/>
                <w:sz w:val="18"/>
              </w:rPr>
              <w:t>毕业要求</w:t>
            </w:r>
            <w:r>
              <w:rPr>
                <w:rFonts w:ascii="Times New Roman"/>
                <w:b/>
                <w:sz w:val="18"/>
                <w:lang w:val="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341"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形势与政策</w:t>
            </w:r>
          </w:p>
        </w:tc>
        <w:tc>
          <w:tcPr>
            <w:tcW w:w="596" w:type="dxa"/>
            <w:vAlign w:val="center"/>
          </w:tcPr>
          <w:p>
            <w:pPr>
              <w:pStyle w:val="14"/>
              <w:spacing w:before="99"/>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99"/>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341"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思想道德修养与法律基础*</w:t>
            </w:r>
          </w:p>
        </w:tc>
        <w:tc>
          <w:tcPr>
            <w:tcW w:w="596" w:type="dxa"/>
            <w:vAlign w:val="center"/>
          </w:tcPr>
          <w:p>
            <w:pPr>
              <w:pStyle w:val="14"/>
              <w:spacing w:before="132"/>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132"/>
              <w:ind w:right="1"/>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132"/>
              <w:ind w:left="7"/>
              <w:jc w:val="center"/>
              <w:rPr>
                <w:rFonts w:ascii="Times New Roman"/>
                <w:sz w:val="18"/>
              </w:rPr>
            </w:pPr>
          </w:p>
        </w:tc>
        <w:tc>
          <w:tcPr>
            <w:tcW w:w="597" w:type="dxa"/>
            <w:vAlign w:val="center"/>
          </w:tcPr>
          <w:p>
            <w:pPr>
              <w:pStyle w:val="14"/>
              <w:spacing w:before="132"/>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341"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中国近现代史纲要*</w:t>
            </w:r>
          </w:p>
        </w:tc>
        <w:tc>
          <w:tcPr>
            <w:tcW w:w="596" w:type="dxa"/>
            <w:vAlign w:val="center"/>
          </w:tcPr>
          <w:p>
            <w:pPr>
              <w:pStyle w:val="14"/>
              <w:spacing w:before="99"/>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9"/>
              <w:ind w:left="7"/>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9"/>
              <w:ind w:left="3"/>
              <w:jc w:val="center"/>
              <w:rPr>
                <w:rFonts w:ascii="Times New Roman"/>
                <w:sz w:val="18"/>
              </w:rPr>
            </w:pPr>
          </w:p>
        </w:tc>
        <w:tc>
          <w:tcPr>
            <w:tcW w:w="597" w:type="dxa"/>
            <w:vAlign w:val="center"/>
          </w:tcPr>
          <w:p>
            <w:pPr>
              <w:pStyle w:val="14"/>
              <w:spacing w:before="99"/>
              <w:ind w:left="23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341" w:type="dxa"/>
            <w:vAlign w:val="center"/>
          </w:tcPr>
          <w:p>
            <w:pPr>
              <w:spacing w:line="220" w:lineRule="exact"/>
              <w:jc w:val="left"/>
              <w:rPr>
                <w:rFonts w:ascii="宋体" w:hAnsi="宋体" w:cs="宋体"/>
                <w:sz w:val="18"/>
                <w:szCs w:val="18"/>
                <w:lang w:val="zh-CN" w:bidi="zh-CN"/>
              </w:rPr>
            </w:pPr>
            <w:r>
              <w:rPr>
                <w:rFonts w:hint="eastAsia" w:ascii="宋体" w:hAnsi="宋体" w:cs="宋体"/>
                <w:sz w:val="18"/>
                <w:szCs w:val="18"/>
              </w:rPr>
              <w:t>马克思主义基本原理概论*</w:t>
            </w:r>
          </w:p>
        </w:tc>
        <w:tc>
          <w:tcPr>
            <w:tcW w:w="596" w:type="dxa"/>
            <w:vAlign w:val="center"/>
          </w:tcPr>
          <w:p>
            <w:pPr>
              <w:pStyle w:val="14"/>
              <w:spacing w:before="99"/>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9"/>
              <w:ind w:left="7"/>
              <w:jc w:val="center"/>
              <w:rPr>
                <w:rFonts w:ascii="Times New Roman"/>
                <w:sz w:val="18"/>
              </w:rPr>
            </w:pPr>
            <w:r>
              <w:rPr>
                <w:rFonts w:hint="eastAsia" w:ascii="Times New Roman"/>
                <w:sz w:val="18"/>
              </w:rPr>
              <w:t>H</w:t>
            </w:r>
          </w:p>
        </w:tc>
        <w:tc>
          <w:tcPr>
            <w:tcW w:w="597" w:type="dxa"/>
            <w:vAlign w:val="center"/>
          </w:tcPr>
          <w:p>
            <w:pPr>
              <w:pStyle w:val="14"/>
              <w:spacing w:before="99"/>
              <w:ind w:left="213"/>
              <w:jc w:val="center"/>
              <w:rPr>
                <w:rFonts w:ascii="Times New Roman"/>
                <w:sz w:val="18"/>
              </w:rPr>
            </w:pPr>
            <w:r>
              <w:rPr>
                <w:rFonts w:hint="eastAsia" w:ascii="Times New Roman"/>
                <w:sz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341" w:type="dxa"/>
            <w:vAlign w:val="center"/>
          </w:tcPr>
          <w:p>
            <w:pPr>
              <w:spacing w:line="220" w:lineRule="exact"/>
              <w:jc w:val="left"/>
              <w:rPr>
                <w:rFonts w:ascii="宋体" w:hAnsi="宋体" w:cs="宋体"/>
                <w:sz w:val="18"/>
                <w:szCs w:val="18"/>
                <w:lang w:val="zh-CN" w:bidi="zh-CN"/>
              </w:rPr>
            </w:pPr>
            <w:r>
              <w:rPr>
                <w:rFonts w:hint="eastAsia" w:ascii="宋体" w:hAnsi="宋体" w:cs="宋体"/>
                <w:spacing w:val="-6"/>
                <w:sz w:val="18"/>
                <w:szCs w:val="18"/>
              </w:rPr>
              <w:t>毛泽东思想和中国特色社会主义理论体系概论</w:t>
            </w:r>
            <w:r>
              <w:rPr>
                <w:rFonts w:hint="eastAsia" w:ascii="宋体" w:hAnsi="宋体" w:cs="宋体"/>
                <w:sz w:val="18"/>
                <w:szCs w:val="18"/>
              </w:rPr>
              <w:t>*</w:t>
            </w:r>
          </w:p>
        </w:tc>
        <w:tc>
          <w:tcPr>
            <w:tcW w:w="596" w:type="dxa"/>
            <w:vAlign w:val="center"/>
          </w:tcPr>
          <w:p>
            <w:pPr>
              <w:pStyle w:val="14"/>
              <w:spacing w:before="131"/>
              <w:ind w:left="8"/>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spacing w:before="131"/>
              <w:ind w:left="24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131"/>
              <w:ind w:left="2"/>
              <w:jc w:val="center"/>
              <w:rPr>
                <w:rFonts w:ascii="Times New Roman"/>
                <w:sz w:val="18"/>
              </w:rPr>
            </w:pPr>
          </w:p>
        </w:tc>
        <w:tc>
          <w:tcPr>
            <w:tcW w:w="597" w:type="dxa"/>
            <w:vAlign w:val="center"/>
          </w:tcPr>
          <w:p>
            <w:pPr>
              <w:pStyle w:val="14"/>
              <w:spacing w:before="131"/>
              <w:ind w:left="213"/>
              <w:jc w:val="center"/>
              <w:rPr>
                <w:rFonts w:ascii="Times New Roman"/>
                <w:sz w:val="18"/>
              </w:rPr>
            </w:pPr>
            <w:r>
              <w:rPr>
                <w:rFonts w:hint="eastAsia" w:ascii="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341"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大学英语(1)*</w:t>
            </w:r>
          </w:p>
        </w:tc>
        <w:tc>
          <w:tcPr>
            <w:tcW w:w="596" w:type="dxa"/>
            <w:vAlign w:val="center"/>
          </w:tcPr>
          <w:p>
            <w:pPr>
              <w:pStyle w:val="14"/>
              <w:spacing w:before="99"/>
              <w:ind w:left="8"/>
              <w:jc w:val="center"/>
              <w:rPr>
                <w:rFonts w:ascii="Times New Roman"/>
                <w:sz w:val="18"/>
              </w:rPr>
            </w:pPr>
          </w:p>
        </w:tc>
        <w:tc>
          <w:tcPr>
            <w:tcW w:w="597" w:type="dxa"/>
            <w:vAlign w:val="center"/>
          </w:tcPr>
          <w:p>
            <w:pPr>
              <w:pStyle w:val="14"/>
              <w:spacing w:before="99"/>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99"/>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341"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大学英语(2)*</w:t>
            </w:r>
          </w:p>
        </w:tc>
        <w:tc>
          <w:tcPr>
            <w:tcW w:w="596" w:type="dxa"/>
            <w:vAlign w:val="center"/>
          </w:tcPr>
          <w:p>
            <w:pPr>
              <w:pStyle w:val="14"/>
              <w:spacing w:before="99"/>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spacing w:before="99"/>
              <w:ind w:right="1"/>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99"/>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341" w:type="dxa"/>
            <w:vAlign w:val="center"/>
          </w:tcPr>
          <w:p>
            <w:pPr>
              <w:spacing w:line="220" w:lineRule="exact"/>
              <w:jc w:val="left"/>
              <w:rPr>
                <w:rFonts w:ascii="宋体" w:hAnsi="宋体" w:cs="宋体"/>
                <w:spacing w:val="-6"/>
                <w:sz w:val="18"/>
                <w:szCs w:val="18"/>
                <w:lang w:val="zh-CN" w:bidi="zh-CN"/>
              </w:rPr>
            </w:pPr>
            <w:r>
              <w:rPr>
                <w:rFonts w:hint="eastAsia" w:ascii="宋体" w:hAnsi="宋体" w:cs="宋体"/>
                <w:spacing w:val="-6"/>
                <w:sz w:val="18"/>
                <w:szCs w:val="18"/>
              </w:rPr>
              <w:t>大学英语(3)*</w:t>
            </w:r>
          </w:p>
        </w:tc>
        <w:tc>
          <w:tcPr>
            <w:tcW w:w="596" w:type="dxa"/>
            <w:vAlign w:val="center"/>
          </w:tcPr>
          <w:p>
            <w:pPr>
              <w:pStyle w:val="14"/>
              <w:spacing w:before="131"/>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13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341"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大学体育(1)</w:t>
            </w:r>
          </w:p>
        </w:tc>
        <w:tc>
          <w:tcPr>
            <w:tcW w:w="596" w:type="dxa"/>
            <w:vAlign w:val="center"/>
          </w:tcPr>
          <w:p>
            <w:pPr>
              <w:pStyle w:val="14"/>
              <w:spacing w:before="79"/>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79"/>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pPr>
            <w:r>
              <w:rPr>
                <w:rFonts w:ascii="宋体" w:hAnsi="宋体"/>
                <w:sz w:val="16"/>
                <w:szCs w:val="16"/>
              </w:rPr>
              <w:t>大学英语实践</w:t>
            </w:r>
            <w:r>
              <w:rPr>
                <w:rFonts w:hint="eastAsia" w:ascii="宋体" w:hAnsi="宋体"/>
                <w:sz w:val="16"/>
                <w:szCs w:val="16"/>
              </w:rPr>
              <w:t>（1）</w:t>
            </w:r>
          </w:p>
        </w:tc>
        <w:tc>
          <w:tcPr>
            <w:tcW w:w="596" w:type="dxa"/>
            <w:vAlign w:val="center"/>
          </w:tcPr>
          <w:p>
            <w:pPr>
              <w:pStyle w:val="14"/>
              <w:spacing w:before="79"/>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79"/>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pPr>
            <w:r>
              <w:rPr>
                <w:rFonts w:ascii="宋体" w:hAnsi="宋体"/>
                <w:sz w:val="16"/>
                <w:szCs w:val="16"/>
              </w:rPr>
              <w:t>大学英语实践</w:t>
            </w:r>
            <w:r>
              <w:rPr>
                <w:rFonts w:hint="eastAsia" w:ascii="宋体" w:hAnsi="宋体"/>
                <w:sz w:val="16"/>
                <w:szCs w:val="16"/>
              </w:rPr>
              <w:t>（2）</w:t>
            </w:r>
          </w:p>
        </w:tc>
        <w:tc>
          <w:tcPr>
            <w:tcW w:w="596" w:type="dxa"/>
            <w:vAlign w:val="center"/>
          </w:tcPr>
          <w:p>
            <w:pPr>
              <w:pStyle w:val="14"/>
              <w:spacing w:before="79"/>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79"/>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2341" w:type="dxa"/>
            <w:vAlign w:val="center"/>
          </w:tcPr>
          <w:p>
            <w:pPr>
              <w:spacing w:line="220" w:lineRule="exact"/>
              <w:jc w:val="left"/>
              <w:rPr>
                <w:rFonts w:ascii="宋体" w:hAnsi="宋体" w:cs="宋体"/>
                <w:spacing w:val="-6"/>
                <w:sz w:val="18"/>
                <w:szCs w:val="18"/>
              </w:rPr>
            </w:pPr>
            <w:r>
              <w:rPr>
                <w:rFonts w:hint="eastAsia" w:ascii="宋体" w:hAnsi="宋体" w:cs="宋体"/>
                <w:spacing w:val="-6"/>
                <w:sz w:val="18"/>
                <w:szCs w:val="18"/>
              </w:rPr>
              <w:t>大学体育(2)</w:t>
            </w:r>
          </w:p>
        </w:tc>
        <w:tc>
          <w:tcPr>
            <w:tcW w:w="596" w:type="dxa"/>
            <w:vAlign w:val="center"/>
          </w:tcPr>
          <w:p>
            <w:pPr>
              <w:pStyle w:val="14"/>
              <w:spacing w:before="83"/>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3"/>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大学体育(3)</w:t>
            </w:r>
          </w:p>
        </w:tc>
        <w:tc>
          <w:tcPr>
            <w:tcW w:w="596" w:type="dxa"/>
            <w:vAlign w:val="center"/>
          </w:tcPr>
          <w:p>
            <w:pPr>
              <w:pStyle w:val="14"/>
              <w:spacing w:before="79"/>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79"/>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大学体育(4)</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军事理论</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军事技能训练</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ascii="Times New Roman"/>
                <w:sz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大学生心理健康教育与指导</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79"/>
              <w:ind w:right="2"/>
              <w:jc w:val="center"/>
              <w:rPr>
                <w:rFonts w:ascii="Times New Roman"/>
                <w:sz w:val="18"/>
              </w:rPr>
            </w:pPr>
          </w:p>
        </w:tc>
        <w:tc>
          <w:tcPr>
            <w:tcW w:w="597" w:type="dxa"/>
            <w:vAlign w:val="center"/>
          </w:tcPr>
          <w:p>
            <w:pPr>
              <w:pStyle w:val="14"/>
              <w:spacing w:before="79"/>
              <w:ind w:left="2"/>
              <w:jc w:val="center"/>
              <w:rPr>
                <w:rFonts w:ascii="Times New Roman"/>
                <w:sz w:val="18"/>
              </w:rPr>
            </w:pPr>
          </w:p>
        </w:tc>
        <w:tc>
          <w:tcPr>
            <w:tcW w:w="597" w:type="dxa"/>
            <w:vAlign w:val="center"/>
          </w:tcPr>
          <w:p>
            <w:pPr>
              <w:pStyle w:val="14"/>
              <w:spacing w:before="79"/>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79"/>
              <w:ind w:left="242"/>
              <w:jc w:val="center"/>
              <w:rPr>
                <w:rFonts w:ascii="Times New Roman"/>
                <w:sz w:val="18"/>
              </w:rPr>
            </w:pPr>
            <w:r>
              <w:rPr>
                <w:rFonts w:hint="eastAsia" w:ascii="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就业指导</w:t>
            </w:r>
          </w:p>
        </w:tc>
        <w:tc>
          <w:tcPr>
            <w:tcW w:w="596" w:type="dxa"/>
            <w:vAlign w:val="center"/>
          </w:tcPr>
          <w:p>
            <w:pPr>
              <w:pStyle w:val="14"/>
              <w:spacing w:before="83"/>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3"/>
              <w:ind w:right="2"/>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3"/>
              <w:ind w:left="2"/>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spacing w:before="83"/>
              <w:ind w:left="3"/>
              <w:jc w:val="center"/>
              <w:rPr>
                <w:rFonts w:ascii="Times New Roman"/>
                <w:sz w:val="18"/>
              </w:rPr>
            </w:pPr>
            <w:r>
              <w:rPr>
                <w:rFonts w:hint="eastAsia" w:ascii="Times New Roman"/>
                <w:sz w:val="18"/>
              </w:rPr>
              <w:t>M</w:t>
            </w:r>
          </w:p>
        </w:tc>
        <w:tc>
          <w:tcPr>
            <w:tcW w:w="597" w:type="dxa"/>
            <w:vAlign w:val="center"/>
          </w:tcPr>
          <w:p>
            <w:pPr>
              <w:pStyle w:val="14"/>
              <w:spacing w:before="83"/>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创业基础</w:t>
            </w:r>
          </w:p>
        </w:tc>
        <w:tc>
          <w:tcPr>
            <w:tcW w:w="596" w:type="dxa"/>
            <w:vAlign w:val="center"/>
          </w:tcPr>
          <w:p>
            <w:pPr>
              <w:pStyle w:val="14"/>
              <w:spacing w:before="80"/>
              <w:ind w:left="2"/>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spacing w:before="80"/>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0"/>
              <w:ind w:left="3"/>
              <w:jc w:val="center"/>
              <w:rPr>
                <w:rFonts w:ascii="Times New Roman"/>
                <w:sz w:val="18"/>
              </w:rPr>
            </w:pPr>
            <w:r>
              <w:rPr>
                <w:rFonts w:hint="eastAsia" w:ascii="Times New Roman"/>
                <w:sz w:val="18"/>
              </w:rPr>
              <w:t>M</w:t>
            </w:r>
          </w:p>
        </w:tc>
        <w:tc>
          <w:tcPr>
            <w:tcW w:w="597" w:type="dxa"/>
            <w:vAlign w:val="center"/>
          </w:tcPr>
          <w:p>
            <w:pPr>
              <w:pStyle w:val="14"/>
              <w:spacing w:before="80"/>
              <w:ind w:left="230"/>
              <w:jc w:val="center"/>
              <w:rPr>
                <w:rFonts w:ascii="Times New Roman"/>
                <w:sz w:val="18"/>
              </w:rPr>
            </w:pPr>
            <w:r>
              <w:rPr>
                <w:rFonts w:hint="eastAsia" w:ascii="Times New Roman"/>
                <w:sz w:val="18"/>
              </w:rPr>
              <w:t>L</w:t>
            </w:r>
          </w:p>
        </w:tc>
        <w:tc>
          <w:tcPr>
            <w:tcW w:w="597" w:type="dxa"/>
            <w:vAlign w:val="center"/>
          </w:tcPr>
          <w:p>
            <w:pPr>
              <w:pStyle w:val="14"/>
              <w:spacing w:before="80"/>
              <w:jc w:val="center"/>
              <w:rPr>
                <w:rFonts w:ascii="Times New Roman"/>
                <w:sz w:val="18"/>
              </w:rPr>
            </w:pPr>
          </w:p>
        </w:tc>
        <w:tc>
          <w:tcPr>
            <w:tcW w:w="597" w:type="dxa"/>
            <w:vAlign w:val="center"/>
          </w:tcPr>
          <w:p>
            <w:pPr>
              <w:pStyle w:val="14"/>
              <w:spacing w:before="80"/>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入学教育</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spacing w:before="87"/>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2341" w:type="dxa"/>
            <w:vAlign w:val="center"/>
          </w:tcPr>
          <w:p>
            <w:pPr>
              <w:spacing w:line="220" w:lineRule="exact"/>
              <w:jc w:val="left"/>
              <w:rPr>
                <w:rFonts w:ascii="宋体" w:hAnsi="宋体" w:cs="宋体"/>
                <w:sz w:val="18"/>
                <w:szCs w:val="18"/>
              </w:rPr>
            </w:pPr>
            <w:r>
              <w:rPr>
                <w:rFonts w:hint="eastAsia" w:ascii="宋体" w:hAnsi="宋体" w:cs="宋体"/>
                <w:sz w:val="18"/>
                <w:szCs w:val="18"/>
              </w:rPr>
              <w:t>社会实践</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1"/>
              <w:jc w:val="center"/>
              <w:rPr>
                <w:rFonts w:ascii="Times New Roman"/>
                <w:sz w:val="18"/>
              </w:rPr>
            </w:pPr>
          </w:p>
        </w:tc>
        <w:tc>
          <w:tcPr>
            <w:tcW w:w="597" w:type="dxa"/>
            <w:vAlign w:val="center"/>
          </w:tcPr>
          <w:p>
            <w:pPr>
              <w:pStyle w:val="14"/>
              <w:spacing w:before="91"/>
              <w:ind w:left="2"/>
              <w:jc w:val="center"/>
              <w:rPr>
                <w:rFonts w:ascii="Times New Roman"/>
                <w:sz w:val="18"/>
              </w:rPr>
            </w:pPr>
            <w:r>
              <w:rPr>
                <w:rFonts w:hint="eastAsia" w:ascii="Times New Roman"/>
                <w:sz w:val="18"/>
              </w:rPr>
              <w:t>M</w:t>
            </w: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画法几何</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spacing w:before="87"/>
              <w:jc w:val="center"/>
              <w:rPr>
                <w:rFonts w:ascii="Times New Roman"/>
                <w:sz w:val="18"/>
              </w:rPr>
            </w:pPr>
            <w:r>
              <w:rPr>
                <w:rFonts w:hint="eastAsia" w:ascii="Times New Roman"/>
                <w:sz w:val="18"/>
              </w:rPr>
              <w:t>M</w:t>
            </w: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普通化学B</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91"/>
              <w:ind w:right="228"/>
              <w:jc w:val="center"/>
              <w:rPr>
                <w:rFonts w:ascii="Times New Roman"/>
                <w:sz w:val="18"/>
              </w:rPr>
            </w:pPr>
          </w:p>
        </w:tc>
        <w:tc>
          <w:tcPr>
            <w:tcW w:w="597" w:type="dxa"/>
            <w:vAlign w:val="center"/>
          </w:tcPr>
          <w:p>
            <w:pPr>
              <w:pStyle w:val="14"/>
              <w:spacing w:before="91"/>
              <w:ind w:right="223"/>
              <w:jc w:val="center"/>
              <w:rPr>
                <w:rFonts w:ascii="Times New Roman"/>
                <w:sz w:val="18"/>
              </w:rPr>
            </w:pPr>
          </w:p>
        </w:tc>
        <w:tc>
          <w:tcPr>
            <w:tcW w:w="597" w:type="dxa"/>
            <w:vAlign w:val="center"/>
          </w:tcPr>
          <w:p>
            <w:pPr>
              <w:pStyle w:val="14"/>
              <w:spacing w:before="91"/>
              <w:ind w:right="1"/>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高等数学</w:t>
            </w:r>
            <w:r>
              <w:rPr>
                <w:rFonts w:hint="eastAsia"/>
                <w:sz w:val="18"/>
                <w:szCs w:val="18"/>
              </w:rPr>
              <w:t xml:space="preserve"> </w:t>
            </w:r>
            <w:r>
              <w:rPr>
                <w:sz w:val="18"/>
                <w:szCs w:val="18"/>
              </w:rPr>
              <w:t>A(1)</w:t>
            </w: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高等数学</w:t>
            </w:r>
            <w:r>
              <w:rPr>
                <w:rFonts w:hint="eastAsia"/>
                <w:sz w:val="18"/>
                <w:szCs w:val="18"/>
              </w:rPr>
              <w:t xml:space="preserve"> </w:t>
            </w:r>
            <w:r>
              <w:rPr>
                <w:sz w:val="18"/>
                <w:szCs w:val="18"/>
              </w:rPr>
              <w:t>A(2)</w:t>
            </w: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color w:val="000000"/>
                <w:sz w:val="18"/>
                <w:szCs w:val="18"/>
              </w:rPr>
              <w:t>机械制图</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r>
              <w:rPr>
                <w:rFonts w:ascii="Times New Roman"/>
                <w:sz w:val="18"/>
              </w:rPr>
              <w:t>L</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spacing w:before="87"/>
              <w:ind w:right="2"/>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C语言程序设计A</w:t>
            </w:r>
          </w:p>
        </w:tc>
        <w:tc>
          <w:tcPr>
            <w:tcW w:w="596" w:type="dxa"/>
            <w:vAlign w:val="center"/>
          </w:tcPr>
          <w:p>
            <w:pPr>
              <w:pStyle w:val="14"/>
              <w:jc w:val="center"/>
              <w:rPr>
                <w:rFonts w:ascii="Times New Roman"/>
                <w:sz w:val="18"/>
              </w:rPr>
            </w:pPr>
          </w:p>
        </w:tc>
        <w:tc>
          <w:tcPr>
            <w:tcW w:w="597" w:type="dxa"/>
            <w:vAlign w:val="center"/>
          </w:tcPr>
          <w:p>
            <w:pPr>
              <w:pStyle w:val="14"/>
              <w:spacing w:before="91"/>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3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线性代数B</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r>
              <w:rPr>
                <w:rFonts w:hint="eastAsia" w:ascii="Times New Roman"/>
                <w:sz w:val="18"/>
              </w:rPr>
              <w:t>M</w:t>
            </w:r>
          </w:p>
        </w:tc>
        <w:tc>
          <w:tcPr>
            <w:tcW w:w="596" w:type="dxa"/>
            <w:vAlign w:val="center"/>
          </w:tcPr>
          <w:p>
            <w:pPr>
              <w:pStyle w:val="14"/>
              <w:spacing w:before="87"/>
              <w:ind w:right="3"/>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2341" w:type="dxa"/>
            <w:vAlign w:val="center"/>
          </w:tcPr>
          <w:p>
            <w:pPr>
              <w:jc w:val="left"/>
              <w:rPr>
                <w:sz w:val="18"/>
                <w:szCs w:val="18"/>
              </w:rPr>
            </w:pPr>
            <w:r>
              <w:rPr>
                <w:sz w:val="18"/>
                <w:szCs w:val="18"/>
              </w:rPr>
              <w:t>普通物理学C</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r>
              <w:rPr>
                <w:rFonts w:hint="eastAsia" w:ascii="Times New Roman"/>
                <w:sz w:val="18"/>
              </w:rPr>
              <w:t>H</w:t>
            </w: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23"/>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color w:val="000000"/>
                <w:sz w:val="18"/>
                <w:szCs w:val="18"/>
              </w:rPr>
            </w:pPr>
            <w:r>
              <w:rPr>
                <w:color w:val="000000"/>
                <w:sz w:val="18"/>
                <w:szCs w:val="18"/>
              </w:rPr>
              <w:t>机械制图测绘</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r>
              <w:rPr>
                <w:rFonts w:hint="eastAsia" w:ascii="Times New Roman"/>
                <w:sz w:val="18"/>
              </w:rPr>
              <w:t>L</w:t>
            </w:r>
          </w:p>
        </w:tc>
        <w:tc>
          <w:tcPr>
            <w:tcW w:w="597" w:type="dxa"/>
            <w:vAlign w:val="center"/>
          </w:tcPr>
          <w:p>
            <w:pPr>
              <w:pStyle w:val="14"/>
              <w:spacing w:before="88"/>
              <w:ind w:right="223"/>
              <w:jc w:val="center"/>
              <w:rPr>
                <w:rFonts w:ascii="Times New Roman"/>
                <w:sz w:val="18"/>
              </w:rPr>
            </w:pPr>
            <w:r>
              <w:rPr>
                <w:rFonts w:hint="eastAsia" w:ascii="Times New Roman"/>
                <w:sz w:val="18"/>
              </w:rPr>
              <w:t>M</w:t>
            </w: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color w:val="000000"/>
                <w:sz w:val="18"/>
                <w:szCs w:val="18"/>
              </w:rPr>
            </w:pPr>
            <w:r>
              <w:rPr>
                <w:color w:val="000000"/>
                <w:sz w:val="18"/>
                <w:szCs w:val="18"/>
              </w:rPr>
              <w:t>计算机绘图实验</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spacing w:before="87"/>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color w:val="000000"/>
                <w:sz w:val="18"/>
                <w:szCs w:val="18"/>
              </w:rPr>
            </w:pPr>
            <w:r>
              <w:rPr>
                <w:color w:val="000000"/>
                <w:sz w:val="18"/>
                <w:szCs w:val="18"/>
              </w:rPr>
              <w:t>C语言程序设计A实验</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91"/>
              <w:ind w:right="228"/>
              <w:jc w:val="center"/>
              <w:rPr>
                <w:rFonts w:ascii="Times New Roman"/>
                <w:sz w:val="18"/>
              </w:rPr>
            </w:pPr>
            <w:r>
              <w:rPr>
                <w:rFonts w:hint="eastAsia" w:ascii="Times New Roman"/>
                <w:sz w:val="18"/>
              </w:rPr>
              <w:t>M</w:t>
            </w:r>
          </w:p>
        </w:tc>
        <w:tc>
          <w:tcPr>
            <w:tcW w:w="597" w:type="dxa"/>
            <w:vAlign w:val="center"/>
          </w:tcPr>
          <w:p>
            <w:pPr>
              <w:pStyle w:val="14"/>
              <w:spacing w:before="91"/>
              <w:ind w:right="223"/>
              <w:jc w:val="center"/>
              <w:rPr>
                <w:rFonts w:ascii="Times New Roman"/>
                <w:sz w:val="18"/>
              </w:rPr>
            </w:pPr>
          </w:p>
        </w:tc>
        <w:tc>
          <w:tcPr>
            <w:tcW w:w="597" w:type="dxa"/>
            <w:vAlign w:val="center"/>
          </w:tcPr>
          <w:p>
            <w:pPr>
              <w:pStyle w:val="14"/>
              <w:spacing w:before="91"/>
              <w:ind w:right="1"/>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概率论与数理统计B</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理论力学B</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91"/>
              <w:ind w:left="213"/>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普通物理学实验C</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spacing w:before="87"/>
              <w:ind w:right="2"/>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材料力学B</w:t>
            </w:r>
          </w:p>
        </w:tc>
        <w:tc>
          <w:tcPr>
            <w:tcW w:w="596" w:type="dxa"/>
            <w:vAlign w:val="center"/>
          </w:tcPr>
          <w:p>
            <w:pPr>
              <w:pStyle w:val="14"/>
              <w:jc w:val="center"/>
              <w:rPr>
                <w:rFonts w:ascii="Times New Roman"/>
                <w:sz w:val="18"/>
              </w:rPr>
            </w:pPr>
          </w:p>
        </w:tc>
        <w:tc>
          <w:tcPr>
            <w:tcW w:w="597" w:type="dxa"/>
            <w:vAlign w:val="center"/>
          </w:tcPr>
          <w:p>
            <w:pPr>
              <w:pStyle w:val="14"/>
              <w:spacing w:before="91"/>
              <w:ind w:left="213"/>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3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金工实习A(1)</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spacing w:before="87"/>
              <w:ind w:right="3"/>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spacing w:before="87"/>
              <w:ind w:right="209"/>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7"/>
              <w:ind w:left="3"/>
              <w:jc w:val="center"/>
              <w:rPr>
                <w:rFonts w:ascii="Times New Roman"/>
                <w:sz w:val="18"/>
              </w:rPr>
            </w:pPr>
            <w:r>
              <w:rPr>
                <w:rFonts w:hint="eastAsia" w:ascii="Times New Roman"/>
                <w:sz w:val="18"/>
              </w:rPr>
              <w:t>M</w:t>
            </w:r>
          </w:p>
        </w:tc>
        <w:tc>
          <w:tcPr>
            <w:tcW w:w="597" w:type="dxa"/>
            <w:vAlign w:val="center"/>
          </w:tcPr>
          <w:p>
            <w:pPr>
              <w:pStyle w:val="14"/>
              <w:spacing w:before="87"/>
              <w:ind w:left="2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金工实习A(2)</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209"/>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7"/>
              <w:ind w:left="3"/>
              <w:jc w:val="center"/>
              <w:rPr>
                <w:rFonts w:ascii="Times New Roman"/>
                <w:sz w:val="18"/>
              </w:rPr>
            </w:pPr>
            <w:r>
              <w:rPr>
                <w:rFonts w:hint="eastAsia" w:ascii="Times New Roman"/>
                <w:sz w:val="18"/>
              </w:rPr>
              <w:t>M</w:t>
            </w:r>
          </w:p>
        </w:tc>
        <w:tc>
          <w:tcPr>
            <w:tcW w:w="597" w:type="dxa"/>
            <w:vAlign w:val="center"/>
          </w:tcPr>
          <w:p>
            <w:pPr>
              <w:pStyle w:val="14"/>
              <w:spacing w:before="87"/>
              <w:ind w:left="2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机械设计基础A</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公差配合与技术测量</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87"/>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spacing w:before="87"/>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电工与电子学</w:t>
            </w:r>
            <w:r>
              <w:rPr>
                <w:rFonts w:ascii="宋体" w:hAnsi="宋体" w:cs="宋体"/>
                <w:color w:val="000000"/>
                <w:kern w:val="0"/>
                <w:sz w:val="18"/>
                <w:szCs w:val="18"/>
                <w:lang w:bidi="ar"/>
              </w:rPr>
              <w:t>C</w:t>
            </w: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91"/>
              <w:ind w:right="228"/>
              <w:jc w:val="center"/>
              <w:rPr>
                <w:rFonts w:ascii="Times New Roman"/>
                <w:sz w:val="18"/>
              </w:rPr>
            </w:pPr>
            <w:r>
              <w:rPr>
                <w:rFonts w:hint="eastAsia" w:ascii="Times New Roman"/>
                <w:sz w:val="18"/>
              </w:rPr>
              <w:t>H</w:t>
            </w:r>
          </w:p>
        </w:tc>
        <w:tc>
          <w:tcPr>
            <w:tcW w:w="597" w:type="dxa"/>
            <w:vAlign w:val="center"/>
          </w:tcPr>
          <w:p>
            <w:pPr>
              <w:pStyle w:val="14"/>
              <w:spacing w:before="91"/>
              <w:ind w:right="223"/>
              <w:jc w:val="center"/>
              <w:rPr>
                <w:rFonts w:ascii="Times New Roman"/>
                <w:sz w:val="18"/>
              </w:rPr>
            </w:pPr>
          </w:p>
        </w:tc>
        <w:tc>
          <w:tcPr>
            <w:tcW w:w="597" w:type="dxa"/>
            <w:vAlign w:val="center"/>
          </w:tcPr>
          <w:p>
            <w:pPr>
              <w:pStyle w:val="14"/>
              <w:spacing w:before="91"/>
              <w:ind w:right="1"/>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机械设计基础课程设计</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color w:val="0000CC"/>
                <w:sz w:val="18"/>
                <w:szCs w:val="18"/>
              </w:rPr>
            </w:pPr>
            <w:r>
              <w:rPr>
                <w:color w:val="000000"/>
                <w:sz w:val="18"/>
                <w:szCs w:val="18"/>
              </w:rPr>
              <w:t>计算方法B</w:t>
            </w: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91"/>
              <w:ind w:left="213"/>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控制工程基础</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7"/>
              <w:ind w:right="209"/>
              <w:jc w:val="center"/>
              <w:rPr>
                <w:rFonts w:ascii="Times New Roman"/>
                <w:sz w:val="18"/>
              </w:rPr>
            </w:pPr>
          </w:p>
        </w:tc>
        <w:tc>
          <w:tcPr>
            <w:tcW w:w="597" w:type="dxa"/>
            <w:vAlign w:val="center"/>
          </w:tcPr>
          <w:p>
            <w:pPr>
              <w:pStyle w:val="14"/>
              <w:spacing w:before="87"/>
              <w:ind w:right="2"/>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sz w:val="18"/>
                <w:szCs w:val="18"/>
              </w:rPr>
              <w:t>物理化学H</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91"/>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3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widowControl/>
              <w:spacing w:line="220" w:lineRule="exact"/>
              <w:jc w:val="left"/>
              <w:textAlignment w:val="center"/>
              <w:rPr>
                <w:rFonts w:ascii="宋体" w:hAnsi="宋体" w:cs="宋体"/>
                <w:color w:val="000000"/>
                <w:sz w:val="18"/>
                <w:szCs w:val="18"/>
              </w:rPr>
            </w:pPr>
            <w:r>
              <w:rPr>
                <w:rFonts w:hint="eastAsia"/>
                <w:sz w:val="18"/>
                <w:szCs w:val="18"/>
              </w:rPr>
              <w:t>专业</w:t>
            </w:r>
            <w:r>
              <w:rPr>
                <w:sz w:val="18"/>
                <w:szCs w:val="18"/>
              </w:rPr>
              <w:t>基础实验</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spacing w:before="87"/>
              <w:ind w:right="3"/>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3"/>
              <w:jc w:val="center"/>
              <w:rPr>
                <w:rFonts w:ascii="Times New Roman"/>
                <w:sz w:val="18"/>
              </w:rPr>
            </w:pPr>
            <w:r>
              <w:rPr>
                <w:rFonts w:hint="eastAsia" w:ascii="Times New Roman"/>
                <w:sz w:val="18"/>
              </w:rPr>
              <w:t>M</w:t>
            </w:r>
          </w:p>
        </w:tc>
        <w:tc>
          <w:tcPr>
            <w:tcW w:w="597" w:type="dxa"/>
            <w:vAlign w:val="center"/>
          </w:tcPr>
          <w:p>
            <w:pPr>
              <w:pStyle w:val="14"/>
              <w:spacing w:before="87"/>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材料成型专业导论</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2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91"/>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sz w:val="18"/>
                <w:szCs w:val="18"/>
              </w:rPr>
              <w:t>塑性加工</w:t>
            </w:r>
            <w:r>
              <w:rPr>
                <w:rFonts w:hint="eastAsia"/>
                <w:sz w:val="18"/>
                <w:szCs w:val="18"/>
              </w:rPr>
              <w:t>金属学</w:t>
            </w:r>
            <w:r>
              <w:rPr>
                <w:sz w:val="18"/>
                <w:szCs w:val="18"/>
              </w:rPr>
              <w:t>（双语）</w:t>
            </w:r>
          </w:p>
        </w:tc>
        <w:tc>
          <w:tcPr>
            <w:tcW w:w="596" w:type="dxa"/>
            <w:vAlign w:val="center"/>
          </w:tcPr>
          <w:p>
            <w:pPr>
              <w:pStyle w:val="14"/>
              <w:spacing w:before="88"/>
              <w:ind w:left="3"/>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材料科学基础A</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spacing w:before="87"/>
              <w:jc w:val="center"/>
              <w:rPr>
                <w:rFonts w:ascii="Times New Roman"/>
                <w:sz w:val="18"/>
              </w:rPr>
            </w:pP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流体力</w:t>
            </w:r>
            <w:r>
              <w:rPr>
                <w:rFonts w:hint="eastAsia"/>
                <w:sz w:val="18"/>
                <w:szCs w:val="18"/>
              </w:rPr>
              <w:t>学B</w:t>
            </w: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91"/>
              <w:ind w:right="228"/>
              <w:jc w:val="center"/>
              <w:rPr>
                <w:rFonts w:ascii="Times New Roman"/>
                <w:sz w:val="18"/>
              </w:rPr>
            </w:pPr>
          </w:p>
        </w:tc>
        <w:tc>
          <w:tcPr>
            <w:tcW w:w="597" w:type="dxa"/>
            <w:vAlign w:val="center"/>
          </w:tcPr>
          <w:p>
            <w:pPr>
              <w:pStyle w:val="14"/>
              <w:spacing w:before="91"/>
              <w:ind w:right="223"/>
              <w:jc w:val="center"/>
              <w:rPr>
                <w:rFonts w:ascii="Times New Roman"/>
                <w:sz w:val="18"/>
              </w:rPr>
            </w:pPr>
          </w:p>
        </w:tc>
        <w:tc>
          <w:tcPr>
            <w:tcW w:w="597" w:type="dxa"/>
            <w:vAlign w:val="center"/>
          </w:tcPr>
          <w:p>
            <w:pPr>
              <w:pStyle w:val="14"/>
              <w:spacing w:before="91"/>
              <w:ind w:right="1"/>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机械CAD技术</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rPr>
            </w:pPr>
            <w:r>
              <w:rPr>
                <w:sz w:val="18"/>
                <w:szCs w:val="18"/>
              </w:rPr>
              <w:t>机械</w:t>
            </w:r>
            <w:r>
              <w:rPr>
                <w:rFonts w:hint="eastAsia"/>
                <w:sz w:val="18"/>
                <w:szCs w:val="18"/>
              </w:rPr>
              <w:t>制造技术</w:t>
            </w:r>
            <w:r>
              <w:rPr>
                <w:sz w:val="18"/>
                <w:szCs w:val="18"/>
              </w:rPr>
              <w:t>基础A</w:t>
            </w:r>
          </w:p>
        </w:tc>
        <w:tc>
          <w:tcPr>
            <w:tcW w:w="596" w:type="dxa"/>
            <w:vAlign w:val="center"/>
          </w:tcPr>
          <w:p>
            <w:pPr>
              <w:pStyle w:val="14"/>
              <w:jc w:val="center"/>
              <w:rPr>
                <w:rFonts w:ascii="Times New Roman"/>
                <w:sz w:val="18"/>
              </w:rPr>
            </w:pPr>
          </w:p>
        </w:tc>
        <w:tc>
          <w:tcPr>
            <w:tcW w:w="597" w:type="dxa"/>
            <w:vAlign w:val="center"/>
          </w:tcPr>
          <w:p>
            <w:pPr>
              <w:pStyle w:val="14"/>
              <w:spacing w:before="91"/>
              <w:ind w:left="213"/>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r>
              <w:rPr>
                <w:rFonts w:hint="eastAsia" w:ascii="Times New Roman"/>
                <w:sz w:val="18"/>
              </w:rPr>
              <w:t>L</w:t>
            </w: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rPr>
            </w:pPr>
            <w:r>
              <w:rPr>
                <w:sz w:val="18"/>
                <w:szCs w:val="18"/>
              </w:rPr>
              <w:t>机械</w:t>
            </w:r>
            <w:r>
              <w:rPr>
                <w:rFonts w:hint="eastAsia"/>
                <w:sz w:val="18"/>
                <w:szCs w:val="18"/>
              </w:rPr>
              <w:t>制造技术</w:t>
            </w:r>
            <w:r>
              <w:rPr>
                <w:sz w:val="18"/>
                <w:szCs w:val="18"/>
              </w:rPr>
              <w:t>基础课程设计</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spacing w:before="87"/>
              <w:ind w:right="2"/>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材料加工冶金传输原理</w:t>
            </w: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91"/>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3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增材</w:t>
            </w:r>
            <w:r>
              <w:rPr>
                <w:sz w:val="18"/>
                <w:szCs w:val="18"/>
              </w:rPr>
              <w:t>制造技术基础</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spacing w:before="87"/>
              <w:ind w:right="3"/>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7"/>
              <w:ind w:left="2"/>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材料成形过程数值模拟</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91"/>
              <w:ind w:right="223"/>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专业实验</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r>
              <w:rPr>
                <w:rFonts w:hint="eastAsia" w:ascii="Times New Roman"/>
                <w:sz w:val="18"/>
              </w:rPr>
              <w:t>L</w:t>
            </w:r>
          </w:p>
        </w:tc>
        <w:tc>
          <w:tcPr>
            <w:tcW w:w="597" w:type="dxa"/>
            <w:vAlign w:val="center"/>
          </w:tcPr>
          <w:p>
            <w:pPr>
              <w:pStyle w:val="14"/>
              <w:spacing w:before="88"/>
              <w:ind w:left="230"/>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生产实习</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87"/>
              <w:ind w:right="1"/>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spacing w:before="87"/>
              <w:ind w:left="230"/>
              <w:jc w:val="center"/>
              <w:rPr>
                <w:rFonts w:ascii="Times New Roman"/>
                <w:sz w:val="18"/>
              </w:rPr>
            </w:pPr>
            <w:r>
              <w:rPr>
                <w:rFonts w:hint="eastAsia" w:ascii="Times New Roman"/>
                <w:sz w:val="18"/>
              </w:rPr>
              <w:t>H</w:t>
            </w:r>
          </w:p>
        </w:tc>
        <w:tc>
          <w:tcPr>
            <w:tcW w:w="597" w:type="dxa"/>
            <w:vAlign w:val="center"/>
          </w:tcPr>
          <w:p>
            <w:pPr>
              <w:pStyle w:val="14"/>
              <w:spacing w:before="87"/>
              <w:jc w:val="center"/>
              <w:rPr>
                <w:rFonts w:ascii="Times New Roman"/>
                <w:sz w:val="18"/>
              </w:rPr>
            </w:pPr>
          </w:p>
        </w:tc>
        <w:tc>
          <w:tcPr>
            <w:tcW w:w="597" w:type="dxa"/>
            <w:vAlign w:val="center"/>
          </w:tcPr>
          <w:p>
            <w:pPr>
              <w:pStyle w:val="14"/>
              <w:spacing w:before="87"/>
              <w:ind w:left="2"/>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rFonts w:hint="eastAsia"/>
                <w:sz w:val="18"/>
                <w:szCs w:val="18"/>
              </w:rPr>
              <w:t>专业技能</w:t>
            </w:r>
            <w:r>
              <w:rPr>
                <w:sz w:val="18"/>
                <w:szCs w:val="18"/>
              </w:rPr>
              <w:t>综合</w:t>
            </w:r>
            <w:r>
              <w:rPr>
                <w:rFonts w:hint="eastAsia"/>
                <w:sz w:val="18"/>
                <w:szCs w:val="18"/>
              </w:rPr>
              <w:t>训练</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91"/>
              <w:ind w:right="228"/>
              <w:jc w:val="center"/>
              <w:rPr>
                <w:rFonts w:ascii="Times New Roman"/>
                <w:sz w:val="18"/>
              </w:rPr>
            </w:pPr>
          </w:p>
        </w:tc>
        <w:tc>
          <w:tcPr>
            <w:tcW w:w="597" w:type="dxa"/>
            <w:vAlign w:val="center"/>
          </w:tcPr>
          <w:p>
            <w:pPr>
              <w:pStyle w:val="14"/>
              <w:spacing w:before="91"/>
              <w:ind w:right="223"/>
              <w:jc w:val="center"/>
              <w:rPr>
                <w:rFonts w:ascii="Times New Roman"/>
                <w:sz w:val="18"/>
              </w:rPr>
            </w:pPr>
            <w:r>
              <w:rPr>
                <w:rFonts w:hint="eastAsia" w:ascii="Times New Roman"/>
                <w:sz w:val="18"/>
              </w:rPr>
              <w:t>M</w:t>
            </w:r>
          </w:p>
        </w:tc>
        <w:tc>
          <w:tcPr>
            <w:tcW w:w="597" w:type="dxa"/>
            <w:vAlign w:val="center"/>
          </w:tcPr>
          <w:p>
            <w:pPr>
              <w:pStyle w:val="14"/>
              <w:spacing w:before="91"/>
              <w:ind w:right="1"/>
              <w:jc w:val="center"/>
              <w:rPr>
                <w:rFonts w:ascii="Times New Roman"/>
                <w:sz w:val="18"/>
              </w:rPr>
            </w:pPr>
            <w:r>
              <w:rPr>
                <w:rFonts w:hint="eastAsia" w:ascii="Times New Roman"/>
                <w:sz w:val="18"/>
              </w:rPr>
              <w:t>L</w:t>
            </w: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spacing w:before="91"/>
              <w:ind w:left="2"/>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rFonts w:hint="eastAsia"/>
                <w:sz w:val="18"/>
                <w:szCs w:val="18"/>
              </w:rPr>
              <w:t>材料成型原理</w:t>
            </w: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H</w:t>
            </w: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right="1"/>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材料成型工艺</w:t>
            </w:r>
          </w:p>
        </w:tc>
        <w:tc>
          <w:tcPr>
            <w:tcW w:w="596" w:type="dxa"/>
            <w:vAlign w:val="center"/>
          </w:tcPr>
          <w:p>
            <w:pPr>
              <w:pStyle w:val="14"/>
              <w:jc w:val="center"/>
              <w:rPr>
                <w:rFonts w:ascii="Times New Roman"/>
                <w:sz w:val="18"/>
              </w:rPr>
            </w:pPr>
          </w:p>
        </w:tc>
        <w:tc>
          <w:tcPr>
            <w:tcW w:w="597" w:type="dxa"/>
            <w:vAlign w:val="center"/>
          </w:tcPr>
          <w:p>
            <w:pPr>
              <w:pStyle w:val="14"/>
              <w:spacing w:before="91"/>
              <w:ind w:left="213"/>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材料成型工艺课程设计</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r>
              <w:rPr>
                <w:rFonts w:hint="eastAsia" w:ascii="Times New Roman"/>
                <w:sz w:val="18"/>
              </w:rPr>
              <w:t>H</w:t>
            </w:r>
          </w:p>
        </w:tc>
        <w:tc>
          <w:tcPr>
            <w:tcW w:w="596"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spacing w:before="87"/>
              <w:ind w:right="2"/>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塑料模具</w:t>
            </w:r>
            <w:r>
              <w:rPr>
                <w:rFonts w:hint="eastAsia"/>
                <w:sz w:val="18"/>
                <w:szCs w:val="18"/>
              </w:rPr>
              <w:t>设计</w:t>
            </w:r>
          </w:p>
        </w:tc>
        <w:tc>
          <w:tcPr>
            <w:tcW w:w="596" w:type="dxa"/>
            <w:vAlign w:val="center"/>
          </w:tcPr>
          <w:p>
            <w:pPr>
              <w:pStyle w:val="14"/>
              <w:spacing w:before="91"/>
              <w:ind w:left="3"/>
              <w:jc w:val="center"/>
              <w:rPr>
                <w:rFonts w:ascii="Times New Roman"/>
                <w:sz w:val="18"/>
              </w:rPr>
            </w:pPr>
            <w:r>
              <w:rPr>
                <w:rFonts w:hint="eastAsia" w:ascii="Times New Roman"/>
                <w:sz w:val="18"/>
              </w:rPr>
              <w:t>M</w:t>
            </w:r>
          </w:p>
        </w:tc>
        <w:tc>
          <w:tcPr>
            <w:tcW w:w="597" w:type="dxa"/>
            <w:vAlign w:val="center"/>
          </w:tcPr>
          <w:p>
            <w:pPr>
              <w:pStyle w:val="14"/>
              <w:spacing w:before="91"/>
              <w:ind w:left="214"/>
              <w:jc w:val="center"/>
              <w:rPr>
                <w:rFonts w:ascii="Times New Roman"/>
                <w:sz w:val="18"/>
              </w:rPr>
            </w:pPr>
            <w:r>
              <w:rPr>
                <w:rFonts w:hint="eastAsia" w:ascii="Times New Roman"/>
                <w:sz w:val="18"/>
              </w:rPr>
              <w:t>H</w:t>
            </w:r>
          </w:p>
        </w:tc>
        <w:tc>
          <w:tcPr>
            <w:tcW w:w="596" w:type="dxa"/>
            <w:vAlign w:val="center"/>
          </w:tcPr>
          <w:p>
            <w:pPr>
              <w:pStyle w:val="14"/>
              <w:spacing w:before="91"/>
              <w:ind w:right="209"/>
              <w:jc w:val="center"/>
              <w:rPr>
                <w:rFonts w:ascii="Times New Roman"/>
                <w:sz w:val="18"/>
              </w:rPr>
            </w:pPr>
            <w:r>
              <w:rPr>
                <w:rFonts w:ascii="Times New Roman"/>
                <w:sz w:val="18"/>
              </w:rPr>
              <w:t>L</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3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sz w:val="18"/>
                <w:szCs w:val="18"/>
              </w:rPr>
              <w:t>塑料模具课程设计</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r>
              <w:rPr>
                <w:rFonts w:hint="eastAsia" w:ascii="Times New Roman"/>
                <w:sz w:val="18"/>
              </w:rPr>
              <w:t>H</w:t>
            </w:r>
          </w:p>
        </w:tc>
        <w:tc>
          <w:tcPr>
            <w:tcW w:w="596" w:type="dxa"/>
            <w:vAlign w:val="center"/>
          </w:tcPr>
          <w:p>
            <w:pPr>
              <w:pStyle w:val="14"/>
              <w:jc w:val="center"/>
              <w:rPr>
                <w:rFonts w:ascii="Times New Roman"/>
                <w:sz w:val="18"/>
              </w:rPr>
            </w:pPr>
            <w:r>
              <w:rPr>
                <w:rFonts w:ascii="Times New Roman"/>
                <w:sz w:val="18"/>
              </w:rPr>
              <w:t>M</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87"/>
              <w:ind w:right="228"/>
              <w:jc w:val="center"/>
              <w:rPr>
                <w:rFonts w:ascii="Times New Roman"/>
                <w:sz w:val="18"/>
              </w:rPr>
            </w:pPr>
          </w:p>
        </w:tc>
        <w:tc>
          <w:tcPr>
            <w:tcW w:w="597" w:type="dxa"/>
            <w:vAlign w:val="center"/>
          </w:tcPr>
          <w:p>
            <w:pPr>
              <w:pStyle w:val="14"/>
              <w:spacing w:before="87"/>
              <w:ind w:right="209"/>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87"/>
              <w:ind w:left="2"/>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rFonts w:hint="eastAsia"/>
                <w:sz w:val="18"/>
                <w:szCs w:val="18"/>
              </w:rPr>
              <w:t>金属塑性成形工艺及模具</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r>
              <w:rPr>
                <w:rFonts w:ascii="Times New Roman"/>
                <w:sz w:val="18"/>
              </w:rPr>
              <w:t>L</w:t>
            </w:r>
          </w:p>
        </w:tc>
        <w:tc>
          <w:tcPr>
            <w:tcW w:w="596" w:type="dxa"/>
            <w:vAlign w:val="center"/>
          </w:tcPr>
          <w:p>
            <w:pPr>
              <w:pStyle w:val="14"/>
              <w:spacing w:before="91"/>
              <w:ind w:right="4"/>
              <w:jc w:val="center"/>
              <w:rPr>
                <w:rFonts w:ascii="Times New Roman"/>
                <w:sz w:val="18"/>
              </w:rPr>
            </w:pPr>
            <w:r>
              <w:rPr>
                <w:rFonts w:ascii="Times New Roman"/>
                <w:sz w:val="18"/>
              </w:rPr>
              <w:t>H</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23"/>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highlight w:val="yellow"/>
                <w:lang w:val="en-US"/>
              </w:rPr>
            </w:pPr>
            <w:r>
              <w:rPr>
                <w:rFonts w:hint="eastAsia"/>
                <w:sz w:val="18"/>
                <w:szCs w:val="18"/>
              </w:rPr>
              <w:t>金属塑性成形工艺及模具课程设计</w:t>
            </w:r>
          </w:p>
        </w:tc>
        <w:tc>
          <w:tcPr>
            <w:tcW w:w="596" w:type="dxa"/>
            <w:vAlign w:val="center"/>
          </w:tcPr>
          <w:p>
            <w:pPr>
              <w:pStyle w:val="14"/>
              <w:spacing w:before="88"/>
              <w:ind w:left="3"/>
              <w:jc w:val="center"/>
              <w:rPr>
                <w:rFonts w:ascii="Times New Roman"/>
                <w:sz w:val="18"/>
              </w:rPr>
            </w:pPr>
          </w:p>
        </w:tc>
        <w:tc>
          <w:tcPr>
            <w:tcW w:w="597" w:type="dxa"/>
            <w:vAlign w:val="center"/>
          </w:tcPr>
          <w:p>
            <w:pPr>
              <w:pStyle w:val="14"/>
              <w:spacing w:before="87"/>
              <w:ind w:left="213"/>
              <w:jc w:val="center"/>
              <w:rPr>
                <w:rFonts w:ascii="Times New Roman"/>
                <w:sz w:val="18"/>
              </w:rPr>
            </w:pPr>
            <w:r>
              <w:rPr>
                <w:rFonts w:hint="eastAsia" w:ascii="Times New Roman"/>
                <w:sz w:val="18"/>
              </w:rPr>
              <w:t>H</w:t>
            </w:r>
          </w:p>
        </w:tc>
        <w:tc>
          <w:tcPr>
            <w:tcW w:w="596" w:type="dxa"/>
            <w:vAlign w:val="center"/>
          </w:tcPr>
          <w:p>
            <w:pPr>
              <w:pStyle w:val="14"/>
              <w:jc w:val="center"/>
              <w:rPr>
                <w:rFonts w:ascii="Times New Roman"/>
                <w:sz w:val="18"/>
              </w:rPr>
            </w:pPr>
            <w:r>
              <w:rPr>
                <w:rFonts w:ascii="Times New Roman"/>
                <w:sz w:val="18"/>
              </w:rPr>
              <w:t>M</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rPr>
            </w:pPr>
            <w:r>
              <w:rPr>
                <w:rFonts w:hint="eastAsia"/>
                <w:sz w:val="18"/>
                <w:szCs w:val="18"/>
              </w:rPr>
              <w:t>毕业设计（论文）</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H</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87"/>
              <w:ind w:right="228"/>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spacing w:before="87"/>
              <w:ind w:right="1"/>
              <w:jc w:val="center"/>
              <w:rPr>
                <w:rFonts w:ascii="Times New Roman"/>
                <w:sz w:val="18"/>
              </w:rPr>
            </w:pPr>
            <w:r>
              <w:rPr>
                <w:rFonts w:hint="eastAsia" w:ascii="Times New Roman"/>
                <w:sz w:val="18"/>
              </w:rPr>
              <w:t>M</w:t>
            </w:r>
          </w:p>
        </w:tc>
        <w:tc>
          <w:tcPr>
            <w:tcW w:w="597" w:type="dxa"/>
            <w:vAlign w:val="center"/>
          </w:tcPr>
          <w:p>
            <w:pPr>
              <w:pStyle w:val="14"/>
              <w:spacing w:before="87"/>
              <w:ind w:left="3"/>
              <w:jc w:val="center"/>
              <w:rPr>
                <w:rFonts w:ascii="Times New Roman"/>
                <w:sz w:val="18"/>
              </w:rPr>
            </w:pPr>
            <w:r>
              <w:rPr>
                <w:rFonts w:hint="eastAsia" w:ascii="Times New Roman"/>
                <w:sz w:val="18"/>
              </w:rPr>
              <w:t>M</w:t>
            </w:r>
          </w:p>
        </w:tc>
        <w:tc>
          <w:tcPr>
            <w:tcW w:w="597" w:type="dxa"/>
            <w:vAlign w:val="center"/>
          </w:tcPr>
          <w:p>
            <w:pPr>
              <w:pStyle w:val="14"/>
              <w:spacing w:before="87"/>
              <w:ind w:left="230"/>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87"/>
              <w:ind w:left="213"/>
              <w:jc w:val="center"/>
              <w:rPr>
                <w:rFonts w:ascii="Times New Roman"/>
                <w:sz w:val="18"/>
              </w:rPr>
            </w:pPr>
            <w:r>
              <w:rPr>
                <w:rFonts w:hint="eastAsia" w:ascii="Times New Roman"/>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sz w:val="18"/>
                <w:szCs w:val="18"/>
              </w:rPr>
              <w:t>科技文献阅读与检索</w:t>
            </w:r>
          </w:p>
        </w:tc>
        <w:tc>
          <w:tcPr>
            <w:tcW w:w="596" w:type="dxa"/>
            <w:vAlign w:val="center"/>
          </w:tcPr>
          <w:p>
            <w:pPr>
              <w:pStyle w:val="14"/>
              <w:jc w:val="center"/>
              <w:rPr>
                <w:rFonts w:ascii="Times New Roman"/>
                <w:sz w:val="18"/>
              </w:rPr>
            </w:pPr>
          </w:p>
        </w:tc>
        <w:tc>
          <w:tcPr>
            <w:tcW w:w="597" w:type="dxa"/>
            <w:vAlign w:val="center"/>
          </w:tcPr>
          <w:p>
            <w:pPr>
              <w:pStyle w:val="14"/>
              <w:spacing w:before="91"/>
              <w:ind w:left="213"/>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rFonts w:hint="eastAsia"/>
                <w:sz w:val="18"/>
                <w:szCs w:val="18"/>
                <w:lang w:val="en-US"/>
              </w:rPr>
              <w:t>表面工程</w:t>
            </w:r>
          </w:p>
        </w:tc>
        <w:tc>
          <w:tcPr>
            <w:tcW w:w="596" w:type="dxa"/>
            <w:vAlign w:val="center"/>
          </w:tcPr>
          <w:p>
            <w:pPr>
              <w:pStyle w:val="14"/>
              <w:jc w:val="center"/>
              <w:rPr>
                <w:rFonts w:ascii="Times New Roman"/>
                <w:sz w:val="18"/>
              </w:rPr>
            </w:pPr>
            <w:r>
              <w:rPr>
                <w:rFonts w:hint="eastAsia" w:ascii="Times New Roman"/>
                <w:sz w:val="18"/>
              </w:rPr>
              <w:t>M</w:t>
            </w:r>
          </w:p>
        </w:tc>
        <w:tc>
          <w:tcPr>
            <w:tcW w:w="597" w:type="dxa"/>
            <w:vAlign w:val="center"/>
          </w:tcPr>
          <w:p>
            <w:pPr>
              <w:pStyle w:val="14"/>
              <w:spacing w:before="91"/>
              <w:ind w:left="213"/>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right="209"/>
              <w:jc w:val="center"/>
              <w:rPr>
                <w:rFonts w:ascii="Times New Roman"/>
                <w:sz w:val="18"/>
              </w:rPr>
            </w:pPr>
          </w:p>
        </w:tc>
        <w:tc>
          <w:tcPr>
            <w:tcW w:w="597" w:type="dxa"/>
            <w:vAlign w:val="center"/>
          </w:tcPr>
          <w:p>
            <w:pPr>
              <w:pStyle w:val="14"/>
              <w:spacing w:before="91"/>
              <w:ind w:right="2"/>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230"/>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pStyle w:val="14"/>
              <w:spacing w:line="220" w:lineRule="exact"/>
              <w:ind w:left="11"/>
              <w:jc w:val="left"/>
              <w:rPr>
                <w:sz w:val="18"/>
                <w:szCs w:val="18"/>
                <w:lang w:val="en-US"/>
              </w:rPr>
            </w:pPr>
            <w:r>
              <w:rPr>
                <w:rFonts w:hint="eastAsia"/>
                <w:sz w:val="18"/>
                <w:szCs w:val="18"/>
              </w:rPr>
              <w:t>技术经济与企业管理</w:t>
            </w:r>
          </w:p>
        </w:tc>
        <w:tc>
          <w:tcPr>
            <w:tcW w:w="596" w:type="dxa"/>
            <w:vAlign w:val="center"/>
          </w:tcPr>
          <w:p>
            <w:pPr>
              <w:pStyle w:val="14"/>
              <w:jc w:val="center"/>
              <w:rPr>
                <w:rFonts w:ascii="Times New Roman"/>
                <w:sz w:val="18"/>
              </w:rPr>
            </w:pPr>
          </w:p>
        </w:tc>
        <w:tc>
          <w:tcPr>
            <w:tcW w:w="597" w:type="dxa"/>
            <w:vAlign w:val="center"/>
          </w:tcPr>
          <w:p>
            <w:pPr>
              <w:pStyle w:val="14"/>
              <w:spacing w:before="87"/>
              <w:ind w:left="213"/>
              <w:jc w:val="center"/>
              <w:rPr>
                <w:rFonts w:ascii="Times New Roman"/>
                <w:sz w:val="18"/>
              </w:rPr>
            </w:pPr>
          </w:p>
        </w:tc>
        <w:tc>
          <w:tcPr>
            <w:tcW w:w="596" w:type="dxa"/>
            <w:vAlign w:val="center"/>
          </w:tcPr>
          <w:p>
            <w:pPr>
              <w:pStyle w:val="14"/>
              <w:spacing w:before="87"/>
              <w:ind w:right="3"/>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7"/>
              <w:ind w:right="228"/>
              <w:jc w:val="center"/>
              <w:rPr>
                <w:rFonts w:ascii="Times New Roman"/>
                <w:sz w:val="18"/>
              </w:rPr>
            </w:pPr>
          </w:p>
        </w:tc>
        <w:tc>
          <w:tcPr>
            <w:tcW w:w="597" w:type="dxa"/>
            <w:vAlign w:val="center"/>
          </w:tcPr>
          <w:p>
            <w:pPr>
              <w:pStyle w:val="14"/>
              <w:spacing w:before="87"/>
              <w:ind w:right="209"/>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spacing w:before="87"/>
              <w:ind w:left="3"/>
              <w:jc w:val="center"/>
              <w:rPr>
                <w:rFonts w:ascii="Times New Roman"/>
                <w:sz w:val="18"/>
              </w:rPr>
            </w:pPr>
          </w:p>
        </w:tc>
        <w:tc>
          <w:tcPr>
            <w:tcW w:w="597" w:type="dxa"/>
            <w:vAlign w:val="center"/>
          </w:tcPr>
          <w:p>
            <w:pPr>
              <w:pStyle w:val="14"/>
              <w:spacing w:before="87"/>
              <w:ind w:left="214"/>
              <w:jc w:val="center"/>
              <w:rPr>
                <w:rFonts w:ascii="Times New Roman"/>
                <w:sz w:val="18"/>
              </w:rPr>
            </w:pPr>
            <w:r>
              <w:rPr>
                <w:rFonts w:hint="eastAsia" w:ascii="Times New Roman"/>
                <w:sz w:val="18"/>
              </w:rPr>
              <w:t>L</w:t>
            </w:r>
          </w:p>
        </w:tc>
        <w:tc>
          <w:tcPr>
            <w:tcW w:w="597" w:type="dxa"/>
            <w:vAlign w:val="center"/>
          </w:tcPr>
          <w:p>
            <w:pPr>
              <w:pStyle w:val="14"/>
              <w:jc w:val="center"/>
              <w:rPr>
                <w:rFonts w:ascii="Times New Roman"/>
                <w:sz w:val="18"/>
              </w:rPr>
            </w:pPr>
          </w:p>
        </w:tc>
        <w:tc>
          <w:tcPr>
            <w:tcW w:w="597" w:type="dxa"/>
            <w:vAlign w:val="center"/>
          </w:tcPr>
          <w:p>
            <w:pPr>
              <w:pStyle w:val="14"/>
              <w:spacing w:before="87"/>
              <w:ind w:left="2"/>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模具现代制造技术</w:t>
            </w:r>
          </w:p>
        </w:tc>
        <w:tc>
          <w:tcPr>
            <w:tcW w:w="596" w:type="dxa"/>
            <w:vAlign w:val="center"/>
          </w:tcPr>
          <w:p>
            <w:pPr>
              <w:pStyle w:val="14"/>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spacing w:before="91"/>
              <w:ind w:right="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jc w:val="center"/>
              <w:rPr>
                <w:rFonts w:ascii="Times New Roman"/>
                <w:sz w:val="18"/>
              </w:rPr>
            </w:pPr>
          </w:p>
        </w:tc>
        <w:tc>
          <w:tcPr>
            <w:tcW w:w="597" w:type="dxa"/>
            <w:vAlign w:val="center"/>
          </w:tcPr>
          <w:p>
            <w:pPr>
              <w:pStyle w:val="14"/>
              <w:spacing w:before="91"/>
              <w:ind w:right="223"/>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spacing w:before="91"/>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91"/>
              <w:ind w:left="3"/>
              <w:jc w:val="center"/>
              <w:rPr>
                <w:rFonts w:ascii="Times New Roman"/>
                <w:sz w:val="18"/>
              </w:rPr>
            </w:pPr>
          </w:p>
        </w:tc>
        <w:tc>
          <w:tcPr>
            <w:tcW w:w="597" w:type="dxa"/>
            <w:vAlign w:val="center"/>
          </w:tcPr>
          <w:p>
            <w:pPr>
              <w:pStyle w:val="14"/>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材料成型检测技术</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r>
              <w:rPr>
                <w:rFonts w:hint="eastAsia" w:ascii="Times New Roman"/>
                <w:sz w:val="18"/>
              </w:rPr>
              <w:t>H</w:t>
            </w: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材料成型</w:t>
            </w:r>
            <w:r>
              <w:rPr>
                <w:rFonts w:hint="eastAsia"/>
                <w:sz w:val="18"/>
                <w:szCs w:val="18"/>
              </w:rPr>
              <w:t>装备及自动化</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p>
        </w:tc>
        <w:tc>
          <w:tcPr>
            <w:tcW w:w="596" w:type="dxa"/>
            <w:vAlign w:val="center"/>
          </w:tcPr>
          <w:p>
            <w:pPr>
              <w:pStyle w:val="14"/>
              <w:jc w:val="center"/>
              <w:rPr>
                <w:rFonts w:ascii="Times New Roman"/>
                <w:sz w:val="18"/>
              </w:rPr>
            </w:pPr>
            <w:r>
              <w:rPr>
                <w:rFonts w:hint="eastAsia" w:ascii="Times New Roman"/>
                <w:sz w:val="18"/>
              </w:rPr>
              <w:t>H</w:t>
            </w: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先进连接技术</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机械创新设计</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特种成型技术</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智能制造技术基础</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sz w:val="18"/>
                <w:szCs w:val="18"/>
              </w:rPr>
              <w:t>材料现代测试技术</w:t>
            </w:r>
          </w:p>
        </w:tc>
        <w:tc>
          <w:tcPr>
            <w:tcW w:w="596" w:type="dxa"/>
            <w:vAlign w:val="center"/>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L</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人工智能导论</w:t>
            </w:r>
          </w:p>
        </w:tc>
        <w:tc>
          <w:tcPr>
            <w:tcW w:w="596" w:type="dxa"/>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H</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341" w:type="dxa"/>
            <w:vAlign w:val="center"/>
          </w:tcPr>
          <w:p>
            <w:pPr>
              <w:jc w:val="left"/>
              <w:rPr>
                <w:sz w:val="18"/>
                <w:szCs w:val="18"/>
              </w:rPr>
            </w:pPr>
            <w:r>
              <w:rPr>
                <w:rFonts w:hint="eastAsia"/>
                <w:sz w:val="18"/>
                <w:szCs w:val="18"/>
              </w:rPr>
              <w:t>大数据平台基础</w:t>
            </w:r>
          </w:p>
        </w:tc>
        <w:tc>
          <w:tcPr>
            <w:tcW w:w="596" w:type="dxa"/>
          </w:tcPr>
          <w:p>
            <w:pPr>
              <w:pStyle w:val="14"/>
              <w:spacing w:before="88"/>
              <w:ind w:left="3"/>
              <w:jc w:val="center"/>
              <w:rPr>
                <w:rFonts w:ascii="Times New Roman"/>
                <w:sz w:val="18"/>
              </w:rPr>
            </w:pPr>
          </w:p>
        </w:tc>
        <w:tc>
          <w:tcPr>
            <w:tcW w:w="597" w:type="dxa"/>
            <w:vAlign w:val="center"/>
          </w:tcPr>
          <w:p>
            <w:pPr>
              <w:pStyle w:val="14"/>
              <w:jc w:val="center"/>
              <w:rPr>
                <w:rFonts w:ascii="Times New Roman"/>
                <w:sz w:val="18"/>
              </w:rPr>
            </w:pPr>
            <w:r>
              <w:rPr>
                <w:rFonts w:hint="eastAsia" w:ascii="Times New Roman"/>
                <w:sz w:val="18"/>
              </w:rPr>
              <w:t>M</w:t>
            </w:r>
          </w:p>
        </w:tc>
        <w:tc>
          <w:tcPr>
            <w:tcW w:w="596" w:type="dxa"/>
            <w:vAlign w:val="center"/>
          </w:tcPr>
          <w:p>
            <w:pPr>
              <w:pStyle w:val="14"/>
              <w:jc w:val="center"/>
              <w:rPr>
                <w:rFonts w:ascii="Times New Roman"/>
                <w:sz w:val="18"/>
              </w:rPr>
            </w:pPr>
            <w:r>
              <w:rPr>
                <w:rFonts w:hint="eastAsia" w:ascii="Times New Roman"/>
                <w:sz w:val="18"/>
              </w:rPr>
              <w:t>H</w:t>
            </w:r>
          </w:p>
        </w:tc>
        <w:tc>
          <w:tcPr>
            <w:tcW w:w="596" w:type="dxa"/>
            <w:vAlign w:val="center"/>
          </w:tcPr>
          <w:p>
            <w:pPr>
              <w:pStyle w:val="14"/>
              <w:jc w:val="center"/>
              <w:rPr>
                <w:rFonts w:ascii="Times New Roman"/>
                <w:sz w:val="18"/>
              </w:rPr>
            </w:pPr>
          </w:p>
        </w:tc>
        <w:tc>
          <w:tcPr>
            <w:tcW w:w="597" w:type="dxa"/>
            <w:vAlign w:val="center"/>
          </w:tcPr>
          <w:p>
            <w:pPr>
              <w:pStyle w:val="14"/>
              <w:spacing w:before="88"/>
              <w:ind w:right="228"/>
              <w:jc w:val="center"/>
              <w:rPr>
                <w:rFonts w:ascii="Times New Roman"/>
                <w:sz w:val="18"/>
              </w:rPr>
            </w:pPr>
          </w:p>
        </w:tc>
        <w:tc>
          <w:tcPr>
            <w:tcW w:w="597" w:type="dxa"/>
            <w:vAlign w:val="center"/>
          </w:tcPr>
          <w:p>
            <w:pPr>
              <w:pStyle w:val="14"/>
              <w:spacing w:before="88"/>
              <w:ind w:right="223"/>
              <w:jc w:val="center"/>
              <w:rPr>
                <w:rFonts w:ascii="Times New Roman"/>
                <w:sz w:val="18"/>
              </w:rPr>
            </w:pPr>
          </w:p>
        </w:tc>
        <w:tc>
          <w:tcPr>
            <w:tcW w:w="597" w:type="dxa"/>
            <w:vAlign w:val="center"/>
          </w:tcPr>
          <w:p>
            <w:pPr>
              <w:pStyle w:val="14"/>
              <w:spacing w:before="88"/>
              <w:ind w:right="1"/>
              <w:jc w:val="center"/>
              <w:rPr>
                <w:rFonts w:ascii="Times New Roman"/>
                <w:sz w:val="18"/>
              </w:rPr>
            </w:pPr>
          </w:p>
        </w:tc>
        <w:tc>
          <w:tcPr>
            <w:tcW w:w="597" w:type="dxa"/>
            <w:vAlign w:val="center"/>
          </w:tcPr>
          <w:p>
            <w:pPr>
              <w:pStyle w:val="14"/>
              <w:spacing w:before="88"/>
              <w:ind w:left="3"/>
              <w:jc w:val="center"/>
              <w:rPr>
                <w:rFonts w:ascii="Times New Roman"/>
                <w:sz w:val="18"/>
              </w:rPr>
            </w:pPr>
          </w:p>
        </w:tc>
        <w:tc>
          <w:tcPr>
            <w:tcW w:w="597" w:type="dxa"/>
            <w:vAlign w:val="center"/>
          </w:tcPr>
          <w:p>
            <w:pPr>
              <w:pStyle w:val="14"/>
              <w:spacing w:before="88"/>
              <w:ind w:left="230"/>
              <w:jc w:val="center"/>
              <w:rPr>
                <w:rFonts w:ascii="Times New Roman"/>
                <w:sz w:val="18"/>
              </w:rPr>
            </w:pPr>
          </w:p>
        </w:tc>
        <w:tc>
          <w:tcPr>
            <w:tcW w:w="597" w:type="dxa"/>
            <w:vAlign w:val="center"/>
          </w:tcPr>
          <w:p>
            <w:pPr>
              <w:pStyle w:val="14"/>
              <w:jc w:val="center"/>
              <w:rPr>
                <w:rFonts w:ascii="Times New Roman"/>
                <w:sz w:val="18"/>
              </w:rPr>
            </w:pPr>
          </w:p>
        </w:tc>
        <w:tc>
          <w:tcPr>
            <w:tcW w:w="597" w:type="dxa"/>
            <w:vAlign w:val="center"/>
          </w:tcPr>
          <w:p>
            <w:pPr>
              <w:pStyle w:val="14"/>
              <w:spacing w:before="88"/>
              <w:ind w:left="2"/>
              <w:jc w:val="center"/>
              <w:rPr>
                <w:rFonts w:ascii="Times New Roman"/>
                <w:sz w:val="18"/>
              </w:rPr>
            </w:pPr>
          </w:p>
        </w:tc>
        <w:tc>
          <w:tcPr>
            <w:tcW w:w="597" w:type="dxa"/>
            <w:vAlign w:val="center"/>
          </w:tcPr>
          <w:p>
            <w:pPr>
              <w:pStyle w:val="14"/>
              <w:spacing w:before="88"/>
              <w:ind w:left="213"/>
              <w:jc w:val="center"/>
              <w:rPr>
                <w:rFonts w:ascii="Times New Roman"/>
                <w:sz w:val="18"/>
              </w:rPr>
            </w:pPr>
          </w:p>
        </w:tc>
      </w:tr>
    </w:tbl>
    <w:p>
      <w:pPr>
        <w:rPr>
          <w:color w:val="000000"/>
          <w:sz w:val="24"/>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Y3bFM&#10;sAEAAEkDAAAOAAAAAAAAAAEAIAAAACIBAABkcnMvZTJvRG9jLnhtbFBLBQYAAAAABgAGAFkBAABE&#10;BQAAAAA=&#10;">
              <v:fill on="f" focussize="0,0"/>
              <v:stroke on="f" weight="1.2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8240" behindDoc="0" locked="0" layoutInCell="1" allowOverlap="1">
              <wp:simplePos x="0" y="0"/>
              <wp:positionH relativeFrom="margin">
                <wp:posOffset>4441825</wp:posOffset>
              </wp:positionH>
              <wp:positionV relativeFrom="paragraph">
                <wp:posOffset>373380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349.75pt;margin-top:29.4pt;height:144pt;width:144pt;mso-position-horizontal-relative:margin;mso-wrap-style:none;z-index:251658240;mso-width-relative:page;mso-height-relative:page;" filled="f" stroked="f" coordsize="21600,21600" o:gfxdata="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y7NxdoAAAAKAQAADwAAAAAAAAABACAAAAAiAAAAZHJzL2Rvd25yZXYueG1sUEsBAhQAFAAAAAgA&#10;h07iQHXOLk2xAQAASQMAAA4AAAAAAAAAAQAgAAAAKQEAAGRycy9lMm9Eb2MueG1sUEsFBgAAAAAG&#10;AAYAWQEAAEwFAAAAAA==&#10;">
              <v:fill on="f" focussize="0,0"/>
              <v:stroke on="f" weight="1.2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华文中宋" w:hAnsi="华文中宋" w:eastAsia="华文中宋"/>
        <w:b/>
        <w:sz w:val="28"/>
        <w:szCs w:val="28"/>
      </w:rPr>
      <w:t>湖南科技大学2010年版本科专业人才培养方案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page" w:yAlign="top"/>
      <w:rPr>
        <w:rStyle w:val="11"/>
      </w:rPr>
    </w:pPr>
    <w:r>
      <w:fldChar w:fldCharType="begin"/>
    </w:r>
    <w:r>
      <w:rPr>
        <w:rStyle w:val="11"/>
      </w:rPr>
      <w:instrText xml:space="preserve">PAGE  </w:instrText>
    </w:r>
    <w:r>
      <w:fldChar w:fldCharType="separate"/>
    </w:r>
    <w:r>
      <w:rPr>
        <w:rStyle w:val="11"/>
      </w:rPr>
      <w:t>6</w:t>
    </w:r>
    <w:r>
      <w:fldChar w:fldCharType="end"/>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3E0236"/>
    <w:rsid w:val="00000FC6"/>
    <w:rsid w:val="0000261D"/>
    <w:rsid w:val="000053DB"/>
    <w:rsid w:val="0000659F"/>
    <w:rsid w:val="00014922"/>
    <w:rsid w:val="00032E7A"/>
    <w:rsid w:val="0004119F"/>
    <w:rsid w:val="000503C8"/>
    <w:rsid w:val="000559DF"/>
    <w:rsid w:val="00063939"/>
    <w:rsid w:val="00065001"/>
    <w:rsid w:val="00070F79"/>
    <w:rsid w:val="00074BF0"/>
    <w:rsid w:val="000769AE"/>
    <w:rsid w:val="00080AF6"/>
    <w:rsid w:val="000822EE"/>
    <w:rsid w:val="000A65E3"/>
    <w:rsid w:val="000B77C7"/>
    <w:rsid w:val="000C0B1F"/>
    <w:rsid w:val="000C249E"/>
    <w:rsid w:val="000C3A81"/>
    <w:rsid w:val="000C7510"/>
    <w:rsid w:val="000E17EE"/>
    <w:rsid w:val="000E1DC5"/>
    <w:rsid w:val="0010033A"/>
    <w:rsid w:val="00125A4C"/>
    <w:rsid w:val="00150DAA"/>
    <w:rsid w:val="0015266A"/>
    <w:rsid w:val="001826D0"/>
    <w:rsid w:val="00183753"/>
    <w:rsid w:val="001864CA"/>
    <w:rsid w:val="0019788B"/>
    <w:rsid w:val="001A273F"/>
    <w:rsid w:val="001D5BB3"/>
    <w:rsid w:val="001E2455"/>
    <w:rsid w:val="001E679F"/>
    <w:rsid w:val="001F1186"/>
    <w:rsid w:val="00222D4B"/>
    <w:rsid w:val="00264079"/>
    <w:rsid w:val="00272C2B"/>
    <w:rsid w:val="00274107"/>
    <w:rsid w:val="0027417B"/>
    <w:rsid w:val="00284D21"/>
    <w:rsid w:val="00292FC8"/>
    <w:rsid w:val="002B1C72"/>
    <w:rsid w:val="002C173D"/>
    <w:rsid w:val="002C2649"/>
    <w:rsid w:val="002D146A"/>
    <w:rsid w:val="002D2129"/>
    <w:rsid w:val="002F13D7"/>
    <w:rsid w:val="003046BB"/>
    <w:rsid w:val="00311CFC"/>
    <w:rsid w:val="0034010C"/>
    <w:rsid w:val="00351F27"/>
    <w:rsid w:val="003525E4"/>
    <w:rsid w:val="00353764"/>
    <w:rsid w:val="00357CB5"/>
    <w:rsid w:val="00357E99"/>
    <w:rsid w:val="00370A22"/>
    <w:rsid w:val="00390BD1"/>
    <w:rsid w:val="00392C4B"/>
    <w:rsid w:val="003A03F7"/>
    <w:rsid w:val="003A1C89"/>
    <w:rsid w:val="003B2D43"/>
    <w:rsid w:val="003C42FB"/>
    <w:rsid w:val="003D1848"/>
    <w:rsid w:val="003D4CFF"/>
    <w:rsid w:val="003F1647"/>
    <w:rsid w:val="003F19AB"/>
    <w:rsid w:val="003F6F35"/>
    <w:rsid w:val="004042CD"/>
    <w:rsid w:val="004049A2"/>
    <w:rsid w:val="0040749A"/>
    <w:rsid w:val="00407926"/>
    <w:rsid w:val="004103D1"/>
    <w:rsid w:val="004220B5"/>
    <w:rsid w:val="00423BD6"/>
    <w:rsid w:val="004358D5"/>
    <w:rsid w:val="0043779D"/>
    <w:rsid w:val="00440BB1"/>
    <w:rsid w:val="00440F05"/>
    <w:rsid w:val="00460CE4"/>
    <w:rsid w:val="00463A6B"/>
    <w:rsid w:val="004742EF"/>
    <w:rsid w:val="0048263F"/>
    <w:rsid w:val="004833FF"/>
    <w:rsid w:val="00483489"/>
    <w:rsid w:val="004A2B87"/>
    <w:rsid w:val="004A57A4"/>
    <w:rsid w:val="004B4714"/>
    <w:rsid w:val="004C110A"/>
    <w:rsid w:val="004C6C36"/>
    <w:rsid w:val="004D5198"/>
    <w:rsid w:val="004D74EF"/>
    <w:rsid w:val="004F5CAF"/>
    <w:rsid w:val="00504B80"/>
    <w:rsid w:val="00512C8D"/>
    <w:rsid w:val="00536D44"/>
    <w:rsid w:val="00545EAA"/>
    <w:rsid w:val="005678DE"/>
    <w:rsid w:val="0057029E"/>
    <w:rsid w:val="0057079E"/>
    <w:rsid w:val="00581B0A"/>
    <w:rsid w:val="00586B33"/>
    <w:rsid w:val="00587663"/>
    <w:rsid w:val="00592A0A"/>
    <w:rsid w:val="005A01BE"/>
    <w:rsid w:val="005B033D"/>
    <w:rsid w:val="005B2A20"/>
    <w:rsid w:val="005B5030"/>
    <w:rsid w:val="005B5CB0"/>
    <w:rsid w:val="005B6075"/>
    <w:rsid w:val="005C7F62"/>
    <w:rsid w:val="005D6C98"/>
    <w:rsid w:val="005F27B3"/>
    <w:rsid w:val="005F5ADA"/>
    <w:rsid w:val="005F61EF"/>
    <w:rsid w:val="0061351D"/>
    <w:rsid w:val="0061499B"/>
    <w:rsid w:val="00616212"/>
    <w:rsid w:val="0063153B"/>
    <w:rsid w:val="0064009E"/>
    <w:rsid w:val="00641C73"/>
    <w:rsid w:val="00663D7C"/>
    <w:rsid w:val="0067298F"/>
    <w:rsid w:val="0068123B"/>
    <w:rsid w:val="0068304E"/>
    <w:rsid w:val="006A2606"/>
    <w:rsid w:val="006A3E16"/>
    <w:rsid w:val="006A7506"/>
    <w:rsid w:val="006C088B"/>
    <w:rsid w:val="006C4C5B"/>
    <w:rsid w:val="006D73FE"/>
    <w:rsid w:val="006E0EDF"/>
    <w:rsid w:val="006E1274"/>
    <w:rsid w:val="006E4FB4"/>
    <w:rsid w:val="006F7EA8"/>
    <w:rsid w:val="00707833"/>
    <w:rsid w:val="00713E4E"/>
    <w:rsid w:val="00715C45"/>
    <w:rsid w:val="00726546"/>
    <w:rsid w:val="00741C16"/>
    <w:rsid w:val="0076186D"/>
    <w:rsid w:val="007678B5"/>
    <w:rsid w:val="00771AE6"/>
    <w:rsid w:val="007808C0"/>
    <w:rsid w:val="00781B0E"/>
    <w:rsid w:val="00795A6A"/>
    <w:rsid w:val="007A1EC4"/>
    <w:rsid w:val="007A7853"/>
    <w:rsid w:val="007B2962"/>
    <w:rsid w:val="007B3C9A"/>
    <w:rsid w:val="007C0F6F"/>
    <w:rsid w:val="007C1B80"/>
    <w:rsid w:val="007E19DC"/>
    <w:rsid w:val="008049EE"/>
    <w:rsid w:val="00816CA3"/>
    <w:rsid w:val="0082256E"/>
    <w:rsid w:val="008232B6"/>
    <w:rsid w:val="0082756F"/>
    <w:rsid w:val="00835A6C"/>
    <w:rsid w:val="00840D92"/>
    <w:rsid w:val="00852AF8"/>
    <w:rsid w:val="008565FA"/>
    <w:rsid w:val="00861D11"/>
    <w:rsid w:val="008644F7"/>
    <w:rsid w:val="00872E13"/>
    <w:rsid w:val="008A403B"/>
    <w:rsid w:val="008A7E50"/>
    <w:rsid w:val="008B0DBD"/>
    <w:rsid w:val="008B2E5A"/>
    <w:rsid w:val="008C290D"/>
    <w:rsid w:val="008C3E8A"/>
    <w:rsid w:val="008E36FD"/>
    <w:rsid w:val="008E4D7C"/>
    <w:rsid w:val="008E56B3"/>
    <w:rsid w:val="008E6F52"/>
    <w:rsid w:val="008F49C3"/>
    <w:rsid w:val="00903D3A"/>
    <w:rsid w:val="00905B0C"/>
    <w:rsid w:val="00913C75"/>
    <w:rsid w:val="00920F8C"/>
    <w:rsid w:val="00927B05"/>
    <w:rsid w:val="00954D7F"/>
    <w:rsid w:val="009557AE"/>
    <w:rsid w:val="00962DE4"/>
    <w:rsid w:val="00963E0E"/>
    <w:rsid w:val="00967C88"/>
    <w:rsid w:val="0098414A"/>
    <w:rsid w:val="009A0AC2"/>
    <w:rsid w:val="009B1DFA"/>
    <w:rsid w:val="009C3B82"/>
    <w:rsid w:val="009C7AE2"/>
    <w:rsid w:val="009D102F"/>
    <w:rsid w:val="009D37AE"/>
    <w:rsid w:val="009E0E11"/>
    <w:rsid w:val="009F3632"/>
    <w:rsid w:val="009F4E53"/>
    <w:rsid w:val="009F68B1"/>
    <w:rsid w:val="009F7B88"/>
    <w:rsid w:val="00A0134A"/>
    <w:rsid w:val="00A12C45"/>
    <w:rsid w:val="00A12D64"/>
    <w:rsid w:val="00A13CA8"/>
    <w:rsid w:val="00A14965"/>
    <w:rsid w:val="00A15A8F"/>
    <w:rsid w:val="00A414E9"/>
    <w:rsid w:val="00A4487D"/>
    <w:rsid w:val="00A52BBB"/>
    <w:rsid w:val="00A53440"/>
    <w:rsid w:val="00A66EE1"/>
    <w:rsid w:val="00A82020"/>
    <w:rsid w:val="00A931D9"/>
    <w:rsid w:val="00A95C1F"/>
    <w:rsid w:val="00AA0D11"/>
    <w:rsid w:val="00AA58D1"/>
    <w:rsid w:val="00AB1D2C"/>
    <w:rsid w:val="00AB254E"/>
    <w:rsid w:val="00AB3A70"/>
    <w:rsid w:val="00AC5001"/>
    <w:rsid w:val="00AD304C"/>
    <w:rsid w:val="00AD39D8"/>
    <w:rsid w:val="00AF248F"/>
    <w:rsid w:val="00AF538F"/>
    <w:rsid w:val="00AF6489"/>
    <w:rsid w:val="00B21907"/>
    <w:rsid w:val="00B22EE3"/>
    <w:rsid w:val="00B230F8"/>
    <w:rsid w:val="00B31D3B"/>
    <w:rsid w:val="00B525AC"/>
    <w:rsid w:val="00B5350E"/>
    <w:rsid w:val="00B53AB2"/>
    <w:rsid w:val="00B91AD1"/>
    <w:rsid w:val="00B97B41"/>
    <w:rsid w:val="00BA0DB2"/>
    <w:rsid w:val="00BA51BD"/>
    <w:rsid w:val="00BB2982"/>
    <w:rsid w:val="00BB4309"/>
    <w:rsid w:val="00BC5B18"/>
    <w:rsid w:val="00BC6C82"/>
    <w:rsid w:val="00BD3F09"/>
    <w:rsid w:val="00BD5729"/>
    <w:rsid w:val="00BE2E77"/>
    <w:rsid w:val="00BF2A35"/>
    <w:rsid w:val="00BF40E3"/>
    <w:rsid w:val="00BF7315"/>
    <w:rsid w:val="00C14F20"/>
    <w:rsid w:val="00C15E52"/>
    <w:rsid w:val="00C21C8F"/>
    <w:rsid w:val="00C22779"/>
    <w:rsid w:val="00C3352B"/>
    <w:rsid w:val="00C52EBE"/>
    <w:rsid w:val="00C546C3"/>
    <w:rsid w:val="00C67EC6"/>
    <w:rsid w:val="00C964CA"/>
    <w:rsid w:val="00CB2F41"/>
    <w:rsid w:val="00CB7F68"/>
    <w:rsid w:val="00CC129A"/>
    <w:rsid w:val="00CC2D10"/>
    <w:rsid w:val="00CC4BC7"/>
    <w:rsid w:val="00CD2804"/>
    <w:rsid w:val="00CD417F"/>
    <w:rsid w:val="00CE37C3"/>
    <w:rsid w:val="00CE3EB8"/>
    <w:rsid w:val="00CE5FE5"/>
    <w:rsid w:val="00D01EEB"/>
    <w:rsid w:val="00D048F3"/>
    <w:rsid w:val="00D05017"/>
    <w:rsid w:val="00D2765B"/>
    <w:rsid w:val="00D30992"/>
    <w:rsid w:val="00D35DC0"/>
    <w:rsid w:val="00D401E3"/>
    <w:rsid w:val="00D43749"/>
    <w:rsid w:val="00D44E0A"/>
    <w:rsid w:val="00D46E2B"/>
    <w:rsid w:val="00D57C02"/>
    <w:rsid w:val="00D64CD0"/>
    <w:rsid w:val="00D73096"/>
    <w:rsid w:val="00D76E4F"/>
    <w:rsid w:val="00D82BD0"/>
    <w:rsid w:val="00D85667"/>
    <w:rsid w:val="00D86129"/>
    <w:rsid w:val="00D949CF"/>
    <w:rsid w:val="00DD23B9"/>
    <w:rsid w:val="00DE1D18"/>
    <w:rsid w:val="00DE284F"/>
    <w:rsid w:val="00DE2D0E"/>
    <w:rsid w:val="00DF649B"/>
    <w:rsid w:val="00E02F7F"/>
    <w:rsid w:val="00E055DC"/>
    <w:rsid w:val="00E06186"/>
    <w:rsid w:val="00E06618"/>
    <w:rsid w:val="00E0730E"/>
    <w:rsid w:val="00E25967"/>
    <w:rsid w:val="00E27512"/>
    <w:rsid w:val="00E32062"/>
    <w:rsid w:val="00E34335"/>
    <w:rsid w:val="00E36C09"/>
    <w:rsid w:val="00E4156F"/>
    <w:rsid w:val="00E526D2"/>
    <w:rsid w:val="00E55AF0"/>
    <w:rsid w:val="00E56C08"/>
    <w:rsid w:val="00E57CC0"/>
    <w:rsid w:val="00E740A5"/>
    <w:rsid w:val="00E81206"/>
    <w:rsid w:val="00E853B1"/>
    <w:rsid w:val="00E878AC"/>
    <w:rsid w:val="00E90BA2"/>
    <w:rsid w:val="00E97530"/>
    <w:rsid w:val="00EA3F5A"/>
    <w:rsid w:val="00EA593F"/>
    <w:rsid w:val="00EA7104"/>
    <w:rsid w:val="00EC07F3"/>
    <w:rsid w:val="00EC1B22"/>
    <w:rsid w:val="00EF271F"/>
    <w:rsid w:val="00EF400E"/>
    <w:rsid w:val="00EF4902"/>
    <w:rsid w:val="00EF4E68"/>
    <w:rsid w:val="00F03EE3"/>
    <w:rsid w:val="00F06082"/>
    <w:rsid w:val="00F20423"/>
    <w:rsid w:val="00F25D49"/>
    <w:rsid w:val="00F320FE"/>
    <w:rsid w:val="00F33FDA"/>
    <w:rsid w:val="00F3784C"/>
    <w:rsid w:val="00F56483"/>
    <w:rsid w:val="00F627DD"/>
    <w:rsid w:val="00F647B4"/>
    <w:rsid w:val="00F66D39"/>
    <w:rsid w:val="00F73BD3"/>
    <w:rsid w:val="00F81DF8"/>
    <w:rsid w:val="00F93D44"/>
    <w:rsid w:val="00FB5468"/>
    <w:rsid w:val="00FB6E73"/>
    <w:rsid w:val="00FC65B4"/>
    <w:rsid w:val="00FC7C73"/>
    <w:rsid w:val="00FE12C3"/>
    <w:rsid w:val="00FF16B5"/>
    <w:rsid w:val="00FF308F"/>
    <w:rsid w:val="00FF6842"/>
    <w:rsid w:val="031968BD"/>
    <w:rsid w:val="053A08C6"/>
    <w:rsid w:val="07D45C89"/>
    <w:rsid w:val="0AB348B7"/>
    <w:rsid w:val="0B4B2067"/>
    <w:rsid w:val="0C9F6FBA"/>
    <w:rsid w:val="10631733"/>
    <w:rsid w:val="106C31F7"/>
    <w:rsid w:val="11BA1148"/>
    <w:rsid w:val="13255DAC"/>
    <w:rsid w:val="17C64E9A"/>
    <w:rsid w:val="1974587D"/>
    <w:rsid w:val="1B922136"/>
    <w:rsid w:val="1EA902D1"/>
    <w:rsid w:val="1FE73066"/>
    <w:rsid w:val="21715814"/>
    <w:rsid w:val="223110FB"/>
    <w:rsid w:val="25122204"/>
    <w:rsid w:val="266D4A3C"/>
    <w:rsid w:val="2C264A1C"/>
    <w:rsid w:val="2E4F633E"/>
    <w:rsid w:val="30F14B33"/>
    <w:rsid w:val="331C7E31"/>
    <w:rsid w:val="33473AA3"/>
    <w:rsid w:val="341D5117"/>
    <w:rsid w:val="34F67E46"/>
    <w:rsid w:val="355A4098"/>
    <w:rsid w:val="366165A9"/>
    <w:rsid w:val="371A0750"/>
    <w:rsid w:val="381A65F2"/>
    <w:rsid w:val="39093DCD"/>
    <w:rsid w:val="3AFB3250"/>
    <w:rsid w:val="3CB940C2"/>
    <w:rsid w:val="41092DC1"/>
    <w:rsid w:val="4361325A"/>
    <w:rsid w:val="48FD4F0A"/>
    <w:rsid w:val="4D55385F"/>
    <w:rsid w:val="4EB465CB"/>
    <w:rsid w:val="50C81B66"/>
    <w:rsid w:val="51294D7B"/>
    <w:rsid w:val="51960395"/>
    <w:rsid w:val="52F21383"/>
    <w:rsid w:val="546B2EE9"/>
    <w:rsid w:val="58382639"/>
    <w:rsid w:val="5843578B"/>
    <w:rsid w:val="58F73AEB"/>
    <w:rsid w:val="591A65EB"/>
    <w:rsid w:val="593E0236"/>
    <w:rsid w:val="5A895486"/>
    <w:rsid w:val="5A8F185A"/>
    <w:rsid w:val="5FCF7270"/>
    <w:rsid w:val="60911EB7"/>
    <w:rsid w:val="63517D23"/>
    <w:rsid w:val="64D4438F"/>
    <w:rsid w:val="65615FC3"/>
    <w:rsid w:val="67251E75"/>
    <w:rsid w:val="677237F4"/>
    <w:rsid w:val="68161A83"/>
    <w:rsid w:val="6AB24DEC"/>
    <w:rsid w:val="6C511BCB"/>
    <w:rsid w:val="6D12639A"/>
    <w:rsid w:val="715B5134"/>
    <w:rsid w:val="71820A40"/>
    <w:rsid w:val="7348225A"/>
    <w:rsid w:val="748C739A"/>
    <w:rsid w:val="778E26F5"/>
    <w:rsid w:val="77AC1C87"/>
    <w:rsid w:val="793358D5"/>
    <w:rsid w:val="7AC347A8"/>
    <w:rsid w:val="7C767269"/>
    <w:rsid w:val="7C795B68"/>
    <w:rsid w:val="7DD25782"/>
    <w:rsid w:val="7EB94745"/>
    <w:rsid w:val="7F2E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1"/>
    <w:pPr>
      <w:spacing w:before="352"/>
      <w:ind w:left="428"/>
      <w:outlineLvl w:val="1"/>
    </w:pPr>
    <w:rPr>
      <w:rFonts w:ascii="华文中宋" w:hAnsi="华文中宋" w:eastAsia="华文中宋" w:cs="华文中宋"/>
      <w:b/>
      <w:bCs/>
      <w:sz w:val="32"/>
      <w:szCs w:val="32"/>
      <w:lang w:val="zh-CN" w:bidi="zh-CN"/>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111"/>
    </w:pPr>
    <w:rPr>
      <w:rFonts w:ascii="宋体" w:hAnsi="宋体" w:cs="宋体"/>
      <w:szCs w:val="21"/>
      <w:lang w:val="zh-CN" w:bidi="zh-CN"/>
    </w:rPr>
  </w:style>
  <w:style w:type="paragraph" w:styleId="5">
    <w:name w:val="Balloon Text"/>
    <w:basedOn w:val="1"/>
    <w:link w:val="15"/>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培养方案标题1"/>
    <w:basedOn w:val="1"/>
    <w:qFormat/>
    <w:uiPriority w:val="0"/>
    <w:pPr>
      <w:jc w:val="center"/>
    </w:pPr>
    <w:rPr>
      <w:rFonts w:ascii="黑体" w:eastAsia="黑体"/>
      <w:sz w:val="44"/>
      <w:szCs w:val="44"/>
    </w:rPr>
  </w:style>
  <w:style w:type="paragraph" w:styleId="13">
    <w:name w:val="List Paragraph"/>
    <w:basedOn w:val="1"/>
    <w:qFormat/>
    <w:uiPriority w:val="1"/>
    <w:pPr>
      <w:spacing w:before="2"/>
      <w:ind w:left="428" w:firstLine="420"/>
    </w:pPr>
    <w:rPr>
      <w:rFonts w:ascii="宋体" w:hAnsi="宋体" w:cs="宋体"/>
      <w:lang w:val="zh-CN" w:bidi="zh-CN"/>
    </w:rPr>
  </w:style>
  <w:style w:type="paragraph" w:customStyle="1" w:styleId="14">
    <w:name w:val="Table Paragraph"/>
    <w:basedOn w:val="1"/>
    <w:qFormat/>
    <w:uiPriority w:val="1"/>
    <w:rPr>
      <w:rFonts w:ascii="宋体" w:hAnsi="宋体" w:cs="宋体"/>
      <w:lang w:val="zh-CN" w:bidi="zh-CN"/>
    </w:rPr>
  </w:style>
  <w:style w:type="character" w:customStyle="1" w:styleId="15">
    <w:name w:val="批注框文本 字符"/>
    <w:basedOn w:val="10"/>
    <w:link w:val="5"/>
    <w:qFormat/>
    <w:uiPriority w:val="0"/>
    <w:rPr>
      <w:kern w:val="2"/>
      <w:sz w:val="18"/>
      <w:szCs w:val="18"/>
    </w:rPr>
  </w:style>
  <w:style w:type="character" w:customStyle="1" w:styleId="16">
    <w:name w:val="标题 1 字符"/>
    <w:basedOn w:val="10"/>
    <w:link w:val="2"/>
    <w:uiPriority w:val="0"/>
    <w:rPr>
      <w:b/>
      <w:bCs/>
      <w:kern w:val="44"/>
      <w:sz w:val="44"/>
      <w:szCs w:val="44"/>
    </w:rPr>
  </w:style>
  <w:style w:type="character" w:customStyle="1" w:styleId="17">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0CCD61-22CC-4795-973B-0DEBE6238CB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3550</Words>
  <Characters>20239</Characters>
  <Lines>168</Lines>
  <Paragraphs>47</Paragraphs>
  <TotalTime>1360</TotalTime>
  <ScaleCrop>false</ScaleCrop>
  <LinksUpToDate>false</LinksUpToDate>
  <CharactersWithSpaces>23742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2020-08-21T09:18:00Z</dcterms:created>
  <dc:creator>蒋耀辉</dc:creator>
  <cp:lastModifiedBy>白云悠悠</cp:lastModifiedBy>
  <cp:lastPrinted>2020-07-24T07:37:00Z</cp:lastPrinted>
  <dcterms:modified xsi:type="dcterms:W3CDTF">2021-09-25T05:34:47Z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